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DA7B" w14:textId="77777777" w:rsidR="00E51EDC" w:rsidRDefault="00364BCD" w:rsidP="0090195B">
      <w:pPr>
        <w:pStyle w:val="HPRACoverTitle"/>
        <w:sectPr w:rsidR="00E51EDC" w:rsidSect="00E51EDC">
          <w:headerReference w:type="default" r:id="rId8"/>
          <w:footerReference w:type="default" r:id="rId9"/>
          <w:pgSz w:w="11906" w:h="16838" w:code="9"/>
          <w:pgMar w:top="2268" w:right="1701" w:bottom="1418" w:left="1701" w:header="567" w:footer="851" w:gutter="0"/>
          <w:cols w:space="708"/>
          <w:docGrid w:linePitch="360"/>
        </w:sectPr>
      </w:pPr>
      <w:r w:rsidRPr="00364BCD">
        <w:t xml:space="preserve">Request for </w:t>
      </w:r>
      <w:r w:rsidR="00174AA7">
        <w:t xml:space="preserve">National </w:t>
      </w:r>
      <w:r w:rsidR="00BA58A7">
        <w:t xml:space="preserve">Scientific </w:t>
      </w:r>
      <w:r w:rsidR="00174AA7">
        <w:t>and Regulatory</w:t>
      </w:r>
      <w:r w:rsidR="009550B3">
        <w:t xml:space="preserve"> </w:t>
      </w:r>
      <w:r w:rsidR="00BA58A7">
        <w:t>Advice</w:t>
      </w:r>
    </w:p>
    <w:p w14:paraId="52D681B6" w14:textId="77777777" w:rsidR="00013BC9" w:rsidRPr="005A20C5" w:rsidRDefault="00013BC9" w:rsidP="00013BC9">
      <w:pPr>
        <w:pStyle w:val="HPRAMainBodyText"/>
      </w:pPr>
    </w:p>
    <w:p w14:paraId="05896F0E" w14:textId="62952013" w:rsidR="001B67FB" w:rsidRPr="00ED02F2" w:rsidRDefault="001B67FB" w:rsidP="001B67FB">
      <w:pPr>
        <w:pStyle w:val="HPRAMainBodyText"/>
      </w:pPr>
      <w:r w:rsidRPr="005233EB">
        <w:t xml:space="preserve">When completing this form, reference should be made, where appropriate, to </w:t>
      </w:r>
      <w:r>
        <w:t xml:space="preserve">the HPRA </w:t>
      </w:r>
      <w:r w:rsidRPr="00846C7A">
        <w:rPr>
          <w:iCs/>
        </w:rPr>
        <w:t xml:space="preserve">Guide </w:t>
      </w:r>
      <w:r w:rsidR="00846C7A" w:rsidRPr="00846C7A">
        <w:rPr>
          <w:iCs/>
        </w:rPr>
        <w:t>for</w:t>
      </w:r>
      <w:r w:rsidRPr="00846C7A">
        <w:rPr>
          <w:iCs/>
        </w:rPr>
        <w:t xml:space="preserve"> </w:t>
      </w:r>
      <w:r w:rsidR="00BF50D0">
        <w:rPr>
          <w:iCs/>
        </w:rPr>
        <w:t>N</w:t>
      </w:r>
      <w:r w:rsidRPr="00846C7A">
        <w:rPr>
          <w:iCs/>
        </w:rPr>
        <w:t xml:space="preserve">ational </w:t>
      </w:r>
      <w:r w:rsidR="00BF50D0">
        <w:rPr>
          <w:iCs/>
        </w:rPr>
        <w:t>S</w:t>
      </w:r>
      <w:r w:rsidRPr="00846C7A">
        <w:rPr>
          <w:iCs/>
        </w:rPr>
        <w:t xml:space="preserve">cientific and </w:t>
      </w:r>
      <w:r w:rsidR="00BF50D0">
        <w:rPr>
          <w:iCs/>
        </w:rPr>
        <w:t>R</w:t>
      </w:r>
      <w:r w:rsidRPr="00846C7A">
        <w:rPr>
          <w:iCs/>
        </w:rPr>
        <w:t xml:space="preserve">egulatory </w:t>
      </w:r>
      <w:r w:rsidR="00BF50D0">
        <w:rPr>
          <w:iCs/>
        </w:rPr>
        <w:t>A</w:t>
      </w:r>
      <w:r w:rsidRPr="00846C7A">
        <w:rPr>
          <w:iCs/>
        </w:rPr>
        <w:t>dvice</w:t>
      </w:r>
      <w:r w:rsidR="006862F8">
        <w:rPr>
          <w:iCs/>
        </w:rPr>
        <w:t>,</w:t>
      </w:r>
      <w:r w:rsidRPr="00846C7A">
        <w:rPr>
          <w:iCs/>
        </w:rPr>
        <w:t xml:space="preserve"> </w:t>
      </w:r>
      <w:r w:rsidRPr="005233EB">
        <w:t xml:space="preserve">and to </w:t>
      </w:r>
      <w:r>
        <w:t xml:space="preserve">the </w:t>
      </w:r>
      <w:r w:rsidRPr="005233EB">
        <w:t xml:space="preserve">accompanying documentation as requested </w:t>
      </w:r>
      <w:r w:rsidRPr="00174AA7">
        <w:t xml:space="preserve">in </w:t>
      </w:r>
      <w:r>
        <w:t>section c</w:t>
      </w:r>
      <w:r w:rsidRPr="00174AA7">
        <w:t>).</w:t>
      </w:r>
      <w:r w:rsidRPr="005233EB">
        <w:t xml:space="preserve"> If there is not enough space in the boxes provided, please attach any relevant documentation to this form.</w:t>
      </w:r>
    </w:p>
    <w:p w14:paraId="52D54104" w14:textId="77777777" w:rsidR="001B67FB" w:rsidRDefault="001B67FB" w:rsidP="00ED02F2">
      <w:pPr>
        <w:pStyle w:val="HPRAMainBodyText"/>
      </w:pPr>
    </w:p>
    <w:p w14:paraId="0F534322" w14:textId="77777777" w:rsidR="00985E65" w:rsidRDefault="00985E65" w:rsidP="00ED02F2">
      <w:pPr>
        <w:pStyle w:val="HPRAMainBodyText"/>
      </w:pPr>
    </w:p>
    <w:p w14:paraId="7858339A" w14:textId="7FA67AC5" w:rsidR="001B67FB" w:rsidRPr="00364BCD" w:rsidRDefault="001B67FB" w:rsidP="00CC2253">
      <w:pPr>
        <w:pStyle w:val="HPRALowercaseAlphabetBulletList"/>
        <w:ind w:left="567" w:hanging="567"/>
        <w:rPr>
          <w:b/>
        </w:rPr>
      </w:pPr>
      <w:r>
        <w:rPr>
          <w:b/>
        </w:rPr>
        <w:t>Administrative information</w:t>
      </w:r>
    </w:p>
    <w:p w14:paraId="6A6AFD08" w14:textId="77777777" w:rsidR="001B67FB" w:rsidRPr="00ED02F2" w:rsidRDefault="001B67FB" w:rsidP="00ED02F2">
      <w:pPr>
        <w:pStyle w:val="HPRAMainBodyText"/>
      </w:pPr>
    </w:p>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54"/>
        <w:gridCol w:w="1955"/>
        <w:gridCol w:w="1699"/>
        <w:gridCol w:w="4386"/>
      </w:tblGrid>
      <w:tr w:rsidR="00013BC9" w14:paraId="44BB3AB9" w14:textId="77777777" w:rsidTr="000654CF">
        <w:trPr>
          <w:cantSplit/>
        </w:trPr>
        <w:tc>
          <w:tcPr>
            <w:tcW w:w="267" w:type="pct"/>
            <w:tcBorders>
              <w:bottom w:val="single" w:sz="4" w:space="0" w:color="auto"/>
            </w:tcBorders>
          </w:tcPr>
          <w:p w14:paraId="15A301F1" w14:textId="77777777" w:rsidR="00013BC9" w:rsidRPr="005233EB" w:rsidRDefault="00013BC9" w:rsidP="000654CF">
            <w:pPr>
              <w:pStyle w:val="HPRAArabicNumeralBulletedList"/>
              <w:spacing w:before="60" w:after="60"/>
              <w:contextualSpacing w:val="0"/>
            </w:pPr>
          </w:p>
        </w:tc>
        <w:tc>
          <w:tcPr>
            <w:tcW w:w="2151" w:type="pct"/>
            <w:gridSpan w:val="2"/>
            <w:tcBorders>
              <w:bottom w:val="single" w:sz="4" w:space="0" w:color="auto"/>
            </w:tcBorders>
          </w:tcPr>
          <w:p w14:paraId="298E41A9" w14:textId="4F48E7BF" w:rsidR="00013BC9" w:rsidRPr="005233EB" w:rsidRDefault="00013BC9" w:rsidP="00465881">
            <w:pPr>
              <w:pStyle w:val="HPRAMainBodyText"/>
              <w:spacing w:before="60" w:after="60"/>
            </w:pPr>
            <w:r w:rsidRPr="005233EB">
              <w:t xml:space="preserve">Date of </w:t>
            </w:r>
            <w:r w:rsidR="00C96FCA">
              <w:t>formal request</w:t>
            </w:r>
          </w:p>
        </w:tc>
        <w:tc>
          <w:tcPr>
            <w:tcW w:w="2582" w:type="pct"/>
            <w:tcBorders>
              <w:bottom w:val="single" w:sz="4" w:space="0" w:color="auto"/>
            </w:tcBorders>
          </w:tcPr>
          <w:p w14:paraId="5179B255" w14:textId="23F6CD00" w:rsidR="00013BC9" w:rsidRPr="00CA5CD4" w:rsidRDefault="00BB2686" w:rsidP="00671E9C">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728EEE7F" w14:textId="77777777" w:rsidTr="000654CF">
        <w:trPr>
          <w:cantSplit/>
          <w:trHeight w:val="351"/>
        </w:trPr>
        <w:tc>
          <w:tcPr>
            <w:tcW w:w="267" w:type="pct"/>
            <w:vMerge w:val="restart"/>
            <w:tcBorders>
              <w:top w:val="single" w:sz="4" w:space="0" w:color="auto"/>
              <w:bottom w:val="nil"/>
            </w:tcBorders>
          </w:tcPr>
          <w:p w14:paraId="77744DBD" w14:textId="77777777" w:rsidR="002F4516" w:rsidRPr="005233EB" w:rsidRDefault="002F4516" w:rsidP="000654CF">
            <w:pPr>
              <w:pStyle w:val="HPRAArabicNumeralBulletedList"/>
              <w:spacing w:before="60" w:after="60"/>
              <w:contextualSpacing w:val="0"/>
            </w:pPr>
          </w:p>
        </w:tc>
        <w:tc>
          <w:tcPr>
            <w:tcW w:w="1151" w:type="pct"/>
            <w:vMerge w:val="restart"/>
            <w:tcBorders>
              <w:top w:val="single" w:sz="4" w:space="0" w:color="auto"/>
              <w:bottom w:val="nil"/>
            </w:tcBorders>
          </w:tcPr>
          <w:p w14:paraId="43D7304A" w14:textId="288136E8" w:rsidR="002F4516" w:rsidRPr="005233EB" w:rsidRDefault="000654CF" w:rsidP="000654CF">
            <w:pPr>
              <w:pStyle w:val="HPRAMainBodyText"/>
              <w:spacing w:before="60" w:after="60"/>
            </w:pPr>
            <w:r>
              <w:t>O</w:t>
            </w:r>
            <w:r w:rsidR="002F4516" w:rsidRPr="005233EB">
              <w:t>rganisation</w:t>
            </w:r>
            <w:r w:rsidR="002F4516">
              <w:t xml:space="preserve"> seeking advice</w:t>
            </w:r>
          </w:p>
        </w:tc>
        <w:tc>
          <w:tcPr>
            <w:tcW w:w="1000" w:type="pct"/>
            <w:tcBorders>
              <w:top w:val="single" w:sz="4" w:space="0" w:color="auto"/>
              <w:bottom w:val="nil"/>
            </w:tcBorders>
          </w:tcPr>
          <w:p w14:paraId="4189092C" w14:textId="1325B8B6" w:rsidR="002F4516" w:rsidRPr="00CA5CD4" w:rsidRDefault="001B67FB" w:rsidP="000654CF">
            <w:pPr>
              <w:pStyle w:val="HPRAMainBodyText"/>
              <w:spacing w:before="60" w:after="60"/>
              <w:rPr>
                <w:b/>
              </w:rPr>
            </w:pPr>
            <w:r>
              <w:t>Name</w:t>
            </w:r>
          </w:p>
        </w:tc>
        <w:tc>
          <w:tcPr>
            <w:tcW w:w="2582" w:type="pct"/>
            <w:tcBorders>
              <w:top w:val="single" w:sz="4" w:space="0" w:color="auto"/>
              <w:bottom w:val="nil"/>
            </w:tcBorders>
          </w:tcPr>
          <w:p w14:paraId="31645EA0" w14:textId="4E234A99" w:rsidR="002F4516" w:rsidRPr="00CA5CD4" w:rsidRDefault="00BB2686" w:rsidP="00671E9C">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3F894296" w14:textId="77777777" w:rsidTr="000654CF">
        <w:trPr>
          <w:cantSplit/>
          <w:trHeight w:val="350"/>
        </w:trPr>
        <w:tc>
          <w:tcPr>
            <w:tcW w:w="267" w:type="pct"/>
            <w:vMerge/>
            <w:tcBorders>
              <w:top w:val="nil"/>
              <w:bottom w:val="single" w:sz="4" w:space="0" w:color="auto"/>
            </w:tcBorders>
          </w:tcPr>
          <w:p w14:paraId="2FB2F190" w14:textId="77777777" w:rsidR="002F4516" w:rsidRPr="005233EB" w:rsidRDefault="002F4516" w:rsidP="000654CF">
            <w:pPr>
              <w:pStyle w:val="HPRAArabicNumeralBulletedList"/>
              <w:spacing w:before="60" w:after="60"/>
              <w:contextualSpacing w:val="0"/>
            </w:pPr>
          </w:p>
        </w:tc>
        <w:tc>
          <w:tcPr>
            <w:tcW w:w="1151" w:type="pct"/>
            <w:vMerge/>
            <w:tcBorders>
              <w:top w:val="nil"/>
              <w:bottom w:val="single" w:sz="4" w:space="0" w:color="auto"/>
            </w:tcBorders>
          </w:tcPr>
          <w:p w14:paraId="7EE9FBD3" w14:textId="77777777" w:rsidR="002F4516" w:rsidRPr="005233EB" w:rsidRDefault="002F4516" w:rsidP="000654CF">
            <w:pPr>
              <w:pStyle w:val="HPRAMainBodyText"/>
              <w:spacing w:before="60" w:after="60"/>
            </w:pPr>
          </w:p>
        </w:tc>
        <w:tc>
          <w:tcPr>
            <w:tcW w:w="1000" w:type="pct"/>
            <w:tcBorders>
              <w:top w:val="nil"/>
              <w:bottom w:val="single" w:sz="4" w:space="0" w:color="auto"/>
            </w:tcBorders>
          </w:tcPr>
          <w:p w14:paraId="3AD5F96E" w14:textId="292BE2FA" w:rsidR="002F4516" w:rsidRPr="00CA5CD4" w:rsidRDefault="002F4516" w:rsidP="000654CF">
            <w:pPr>
              <w:pStyle w:val="HPRAMainBodyText"/>
              <w:spacing w:before="60" w:after="60"/>
              <w:rPr>
                <w:b/>
              </w:rPr>
            </w:pPr>
            <w:r w:rsidRPr="00CA5CD4">
              <w:t>Address</w:t>
            </w:r>
          </w:p>
        </w:tc>
        <w:tc>
          <w:tcPr>
            <w:tcW w:w="2582" w:type="pct"/>
            <w:tcBorders>
              <w:top w:val="nil"/>
              <w:bottom w:val="single" w:sz="4" w:space="0" w:color="auto"/>
            </w:tcBorders>
          </w:tcPr>
          <w:p w14:paraId="716EB7AC" w14:textId="6F889DC3"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4B75029A" w14:textId="77777777" w:rsidTr="000654CF">
        <w:trPr>
          <w:cantSplit/>
          <w:trHeight w:val="94"/>
        </w:trPr>
        <w:tc>
          <w:tcPr>
            <w:tcW w:w="267" w:type="pct"/>
            <w:vMerge w:val="restart"/>
            <w:tcBorders>
              <w:top w:val="single" w:sz="4" w:space="0" w:color="auto"/>
              <w:bottom w:val="nil"/>
            </w:tcBorders>
          </w:tcPr>
          <w:p w14:paraId="1F0310AB" w14:textId="77777777" w:rsidR="002F4516" w:rsidRPr="005233EB" w:rsidRDefault="002F4516" w:rsidP="000654CF">
            <w:pPr>
              <w:pStyle w:val="HPRAArabicNumeralBulletedList"/>
              <w:spacing w:before="60" w:after="60"/>
              <w:contextualSpacing w:val="0"/>
            </w:pPr>
          </w:p>
        </w:tc>
        <w:tc>
          <w:tcPr>
            <w:tcW w:w="1151" w:type="pct"/>
            <w:vMerge w:val="restart"/>
            <w:tcBorders>
              <w:top w:val="single" w:sz="4" w:space="0" w:color="auto"/>
              <w:bottom w:val="nil"/>
            </w:tcBorders>
          </w:tcPr>
          <w:p w14:paraId="53A3343B" w14:textId="182B9FC1" w:rsidR="002F4516" w:rsidRPr="005233EB" w:rsidRDefault="002F4516" w:rsidP="000654CF">
            <w:pPr>
              <w:pStyle w:val="HPRAMainBodyText"/>
              <w:spacing w:before="60" w:after="60"/>
            </w:pPr>
            <w:r w:rsidRPr="005233EB">
              <w:t>Applicant’s contact details</w:t>
            </w:r>
          </w:p>
        </w:tc>
        <w:tc>
          <w:tcPr>
            <w:tcW w:w="1000" w:type="pct"/>
            <w:tcBorders>
              <w:top w:val="single" w:sz="4" w:space="0" w:color="auto"/>
              <w:bottom w:val="nil"/>
            </w:tcBorders>
          </w:tcPr>
          <w:p w14:paraId="2A11F7C6" w14:textId="34E6ED6B" w:rsidR="002F4516" w:rsidRPr="00CA5CD4" w:rsidRDefault="002F4516" w:rsidP="000654CF">
            <w:pPr>
              <w:pStyle w:val="HPRAMainBodyText"/>
              <w:spacing w:before="60" w:after="60"/>
              <w:rPr>
                <w:b/>
              </w:rPr>
            </w:pPr>
            <w:r w:rsidRPr="00CA5CD4">
              <w:t>Contact person</w:t>
            </w:r>
          </w:p>
        </w:tc>
        <w:tc>
          <w:tcPr>
            <w:tcW w:w="2582" w:type="pct"/>
            <w:tcBorders>
              <w:top w:val="single" w:sz="4" w:space="0" w:color="auto"/>
              <w:bottom w:val="nil"/>
            </w:tcBorders>
          </w:tcPr>
          <w:p w14:paraId="1F6A48BB" w14:textId="0EBE40BA"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299BA85B" w14:textId="77777777" w:rsidTr="000654CF">
        <w:trPr>
          <w:cantSplit/>
          <w:trHeight w:val="90"/>
        </w:trPr>
        <w:tc>
          <w:tcPr>
            <w:tcW w:w="267" w:type="pct"/>
            <w:vMerge/>
            <w:tcBorders>
              <w:top w:val="nil"/>
            </w:tcBorders>
          </w:tcPr>
          <w:p w14:paraId="288E964B" w14:textId="77777777" w:rsidR="002F4516" w:rsidRPr="005233EB" w:rsidRDefault="002F4516" w:rsidP="000654CF">
            <w:pPr>
              <w:pStyle w:val="HPRAArabicNumeralBulletedList"/>
              <w:spacing w:before="60" w:after="60"/>
              <w:contextualSpacing w:val="0"/>
            </w:pPr>
          </w:p>
        </w:tc>
        <w:tc>
          <w:tcPr>
            <w:tcW w:w="1151" w:type="pct"/>
            <w:vMerge/>
            <w:tcBorders>
              <w:top w:val="nil"/>
            </w:tcBorders>
          </w:tcPr>
          <w:p w14:paraId="01287CF6" w14:textId="77777777" w:rsidR="002F4516" w:rsidRPr="005233EB" w:rsidRDefault="002F4516" w:rsidP="000654CF">
            <w:pPr>
              <w:pStyle w:val="HPRAMainBodyText"/>
              <w:spacing w:before="60" w:after="60"/>
            </w:pPr>
          </w:p>
        </w:tc>
        <w:tc>
          <w:tcPr>
            <w:tcW w:w="1000" w:type="pct"/>
            <w:tcBorders>
              <w:top w:val="nil"/>
            </w:tcBorders>
          </w:tcPr>
          <w:p w14:paraId="0C624189" w14:textId="254DCE0F" w:rsidR="002F4516" w:rsidRPr="00CA5CD4" w:rsidRDefault="002F4516" w:rsidP="000654CF">
            <w:pPr>
              <w:pStyle w:val="HPRAMainBodyText"/>
              <w:spacing w:before="60" w:after="60"/>
              <w:rPr>
                <w:b/>
              </w:rPr>
            </w:pPr>
            <w:r w:rsidRPr="00CA5CD4">
              <w:t>Telephone</w:t>
            </w:r>
          </w:p>
        </w:tc>
        <w:tc>
          <w:tcPr>
            <w:tcW w:w="2582" w:type="pct"/>
            <w:tcBorders>
              <w:top w:val="nil"/>
            </w:tcBorders>
          </w:tcPr>
          <w:p w14:paraId="094EA850" w14:textId="64E53471"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28834CB8" w14:textId="77777777" w:rsidTr="000654CF">
        <w:trPr>
          <w:cantSplit/>
          <w:trHeight w:val="90"/>
        </w:trPr>
        <w:tc>
          <w:tcPr>
            <w:tcW w:w="267" w:type="pct"/>
            <w:vMerge/>
          </w:tcPr>
          <w:p w14:paraId="53967F3D" w14:textId="77777777" w:rsidR="002F4516" w:rsidRPr="005233EB" w:rsidRDefault="002F4516" w:rsidP="000654CF">
            <w:pPr>
              <w:pStyle w:val="HPRAArabicNumeralBulletedList"/>
              <w:spacing w:before="60" w:after="60"/>
              <w:contextualSpacing w:val="0"/>
            </w:pPr>
          </w:p>
        </w:tc>
        <w:tc>
          <w:tcPr>
            <w:tcW w:w="1151" w:type="pct"/>
            <w:vMerge/>
          </w:tcPr>
          <w:p w14:paraId="4F9C36FD" w14:textId="77777777" w:rsidR="002F4516" w:rsidRPr="005233EB" w:rsidRDefault="002F4516" w:rsidP="000654CF">
            <w:pPr>
              <w:pStyle w:val="HPRAMainBodyText"/>
              <w:spacing w:before="60" w:after="60"/>
            </w:pPr>
          </w:p>
        </w:tc>
        <w:tc>
          <w:tcPr>
            <w:tcW w:w="1000" w:type="pct"/>
          </w:tcPr>
          <w:p w14:paraId="41778F3C" w14:textId="39F92002" w:rsidR="002F4516" w:rsidRPr="00CA5CD4" w:rsidRDefault="002F4516" w:rsidP="000654CF">
            <w:pPr>
              <w:pStyle w:val="HPRAMainBodyText"/>
              <w:rPr>
                <w:b/>
              </w:rPr>
            </w:pPr>
            <w:r w:rsidRPr="00CA5CD4">
              <w:t>Emergency contact</w:t>
            </w:r>
            <w:r w:rsidR="001B67FB">
              <w:t xml:space="preserve"> (mobile)</w:t>
            </w:r>
          </w:p>
        </w:tc>
        <w:tc>
          <w:tcPr>
            <w:tcW w:w="2582" w:type="pct"/>
          </w:tcPr>
          <w:p w14:paraId="36F678C1" w14:textId="047FABD9"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325FB02F" w14:textId="77777777" w:rsidTr="000654CF">
        <w:trPr>
          <w:cantSplit/>
          <w:trHeight w:val="90"/>
        </w:trPr>
        <w:tc>
          <w:tcPr>
            <w:tcW w:w="267" w:type="pct"/>
            <w:vMerge/>
          </w:tcPr>
          <w:p w14:paraId="5023090F" w14:textId="77777777" w:rsidR="002F4516" w:rsidRPr="005233EB" w:rsidRDefault="002F4516" w:rsidP="000654CF">
            <w:pPr>
              <w:pStyle w:val="HPRAArabicNumeralBulletedList"/>
              <w:spacing w:before="60" w:after="60"/>
              <w:contextualSpacing w:val="0"/>
            </w:pPr>
          </w:p>
        </w:tc>
        <w:tc>
          <w:tcPr>
            <w:tcW w:w="1151" w:type="pct"/>
            <w:vMerge/>
          </w:tcPr>
          <w:p w14:paraId="6B1F5299" w14:textId="77777777" w:rsidR="002F4516" w:rsidRPr="005233EB" w:rsidRDefault="002F4516" w:rsidP="000654CF">
            <w:pPr>
              <w:pStyle w:val="HPRAMainBodyText"/>
              <w:spacing w:before="60" w:after="60"/>
            </w:pPr>
          </w:p>
        </w:tc>
        <w:tc>
          <w:tcPr>
            <w:tcW w:w="1000" w:type="pct"/>
          </w:tcPr>
          <w:p w14:paraId="31E5D0C4" w14:textId="2D12C2D1" w:rsidR="002F4516" w:rsidRPr="00CA5CD4" w:rsidRDefault="002F4516" w:rsidP="000654CF">
            <w:pPr>
              <w:pStyle w:val="HPRAMainBodyText"/>
              <w:spacing w:before="60" w:after="60"/>
              <w:rPr>
                <w:b/>
              </w:rPr>
            </w:pPr>
            <w:r w:rsidRPr="00CA5CD4">
              <w:t>Fax number</w:t>
            </w:r>
          </w:p>
        </w:tc>
        <w:tc>
          <w:tcPr>
            <w:tcW w:w="2582" w:type="pct"/>
          </w:tcPr>
          <w:p w14:paraId="2BB0A2BB" w14:textId="0FB61D83"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1F8DF41E" w14:textId="77777777" w:rsidTr="000654CF">
        <w:trPr>
          <w:cantSplit/>
          <w:trHeight w:val="90"/>
        </w:trPr>
        <w:tc>
          <w:tcPr>
            <w:tcW w:w="267" w:type="pct"/>
            <w:vMerge/>
            <w:tcBorders>
              <w:bottom w:val="single" w:sz="4" w:space="0" w:color="auto"/>
            </w:tcBorders>
          </w:tcPr>
          <w:p w14:paraId="1BF6C328" w14:textId="77777777" w:rsidR="002F4516" w:rsidRPr="005233EB" w:rsidRDefault="002F4516" w:rsidP="000654CF">
            <w:pPr>
              <w:pStyle w:val="HPRAArabicNumeralBulletedList"/>
              <w:spacing w:before="60" w:after="60"/>
              <w:contextualSpacing w:val="0"/>
            </w:pPr>
          </w:p>
        </w:tc>
        <w:tc>
          <w:tcPr>
            <w:tcW w:w="1151" w:type="pct"/>
            <w:vMerge/>
            <w:tcBorders>
              <w:bottom w:val="single" w:sz="4" w:space="0" w:color="auto"/>
            </w:tcBorders>
          </w:tcPr>
          <w:p w14:paraId="64A9A554" w14:textId="77777777" w:rsidR="002F4516" w:rsidRPr="005233EB" w:rsidRDefault="002F4516" w:rsidP="000654CF">
            <w:pPr>
              <w:pStyle w:val="HPRAMainBodyText"/>
              <w:spacing w:before="60" w:after="60"/>
            </w:pPr>
          </w:p>
        </w:tc>
        <w:tc>
          <w:tcPr>
            <w:tcW w:w="1000" w:type="pct"/>
            <w:tcBorders>
              <w:bottom w:val="single" w:sz="4" w:space="0" w:color="auto"/>
            </w:tcBorders>
          </w:tcPr>
          <w:p w14:paraId="00A1521B" w14:textId="693C950A" w:rsidR="002F4516" w:rsidRPr="00CA5CD4" w:rsidRDefault="002F4516" w:rsidP="000654CF">
            <w:pPr>
              <w:pStyle w:val="HPRAMainBodyText"/>
              <w:spacing w:before="60" w:after="60"/>
              <w:rPr>
                <w:b/>
              </w:rPr>
            </w:pPr>
            <w:r w:rsidRPr="00CA5CD4">
              <w:t>Email address</w:t>
            </w:r>
          </w:p>
        </w:tc>
        <w:tc>
          <w:tcPr>
            <w:tcW w:w="2582" w:type="pct"/>
            <w:tcBorders>
              <w:bottom w:val="single" w:sz="4" w:space="0" w:color="auto"/>
            </w:tcBorders>
          </w:tcPr>
          <w:p w14:paraId="5B387283" w14:textId="55ECD44D"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298A1984" w14:textId="77777777" w:rsidTr="000654CF">
        <w:trPr>
          <w:cantSplit/>
          <w:trHeight w:val="307"/>
        </w:trPr>
        <w:tc>
          <w:tcPr>
            <w:tcW w:w="267" w:type="pct"/>
            <w:vMerge w:val="restart"/>
            <w:tcBorders>
              <w:top w:val="single" w:sz="4" w:space="0" w:color="auto"/>
              <w:bottom w:val="nil"/>
            </w:tcBorders>
          </w:tcPr>
          <w:p w14:paraId="456256CF" w14:textId="77777777" w:rsidR="002F4516" w:rsidRPr="005233EB" w:rsidRDefault="002F4516" w:rsidP="000654CF">
            <w:pPr>
              <w:pStyle w:val="HPRAArabicNumeralBulletedList"/>
              <w:spacing w:before="60" w:after="60"/>
              <w:contextualSpacing w:val="0"/>
            </w:pPr>
          </w:p>
        </w:tc>
        <w:tc>
          <w:tcPr>
            <w:tcW w:w="1151" w:type="pct"/>
            <w:vMerge w:val="restart"/>
            <w:tcBorders>
              <w:top w:val="single" w:sz="4" w:space="0" w:color="auto"/>
              <w:bottom w:val="nil"/>
            </w:tcBorders>
          </w:tcPr>
          <w:p w14:paraId="68A91000" w14:textId="43C88446" w:rsidR="002F4516" w:rsidRPr="005233EB" w:rsidRDefault="002F4516" w:rsidP="000654CF">
            <w:pPr>
              <w:pStyle w:val="HPRAMainBodyText"/>
              <w:spacing w:before="60" w:after="60"/>
            </w:pPr>
            <w:r>
              <w:t xml:space="preserve">Contact details for invoicing </w:t>
            </w:r>
            <w:r w:rsidR="00E51EDC">
              <w:br/>
            </w:r>
            <w:r>
              <w:t>(if different from above)</w:t>
            </w:r>
          </w:p>
        </w:tc>
        <w:tc>
          <w:tcPr>
            <w:tcW w:w="1000" w:type="pct"/>
            <w:tcBorders>
              <w:top w:val="single" w:sz="4" w:space="0" w:color="auto"/>
              <w:bottom w:val="nil"/>
            </w:tcBorders>
          </w:tcPr>
          <w:p w14:paraId="34F7B958" w14:textId="4B314BDA" w:rsidR="002F4516" w:rsidRPr="00CA5CD4" w:rsidRDefault="001B67FB" w:rsidP="000654CF">
            <w:pPr>
              <w:pStyle w:val="HPRAMainBodyText"/>
              <w:spacing w:before="60" w:after="60"/>
              <w:rPr>
                <w:b/>
              </w:rPr>
            </w:pPr>
            <w:r>
              <w:t>Name</w:t>
            </w:r>
          </w:p>
        </w:tc>
        <w:tc>
          <w:tcPr>
            <w:tcW w:w="2582" w:type="pct"/>
            <w:tcBorders>
              <w:top w:val="single" w:sz="4" w:space="0" w:color="auto"/>
              <w:bottom w:val="nil"/>
            </w:tcBorders>
          </w:tcPr>
          <w:p w14:paraId="45A6C2C0" w14:textId="6E517FC4" w:rsidR="002F4516" w:rsidRPr="00CA5CD4" w:rsidRDefault="002F4516"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754E6155" w14:textId="77777777" w:rsidTr="000654CF">
        <w:trPr>
          <w:cantSplit/>
          <w:trHeight w:val="307"/>
        </w:trPr>
        <w:tc>
          <w:tcPr>
            <w:tcW w:w="267" w:type="pct"/>
            <w:vMerge/>
            <w:tcBorders>
              <w:top w:val="nil"/>
            </w:tcBorders>
          </w:tcPr>
          <w:p w14:paraId="5D62ACC7" w14:textId="77777777" w:rsidR="002F4516" w:rsidRPr="005233EB" w:rsidRDefault="002F4516" w:rsidP="00D9244B">
            <w:pPr>
              <w:pStyle w:val="HPRAArabicNumeralBulletedList"/>
            </w:pPr>
          </w:p>
        </w:tc>
        <w:tc>
          <w:tcPr>
            <w:tcW w:w="1151" w:type="pct"/>
            <w:vMerge/>
            <w:tcBorders>
              <w:top w:val="nil"/>
            </w:tcBorders>
          </w:tcPr>
          <w:p w14:paraId="2D8B43B5" w14:textId="77777777" w:rsidR="002F4516" w:rsidRDefault="002F4516" w:rsidP="00BA58A7">
            <w:pPr>
              <w:pStyle w:val="HPRAMainBodyText"/>
            </w:pPr>
          </w:p>
        </w:tc>
        <w:tc>
          <w:tcPr>
            <w:tcW w:w="1000" w:type="pct"/>
            <w:tcBorders>
              <w:top w:val="nil"/>
            </w:tcBorders>
          </w:tcPr>
          <w:p w14:paraId="5B7442B1" w14:textId="3D37C29C" w:rsidR="002F4516" w:rsidRPr="00CA5CD4" w:rsidRDefault="002F4516" w:rsidP="000654CF">
            <w:pPr>
              <w:pStyle w:val="HPRAMainBodyText"/>
              <w:spacing w:before="60" w:after="60"/>
              <w:rPr>
                <w:b/>
              </w:rPr>
            </w:pPr>
            <w:r w:rsidRPr="00CA5CD4">
              <w:t>Address</w:t>
            </w:r>
          </w:p>
        </w:tc>
        <w:tc>
          <w:tcPr>
            <w:tcW w:w="2582" w:type="pct"/>
            <w:tcBorders>
              <w:top w:val="nil"/>
            </w:tcBorders>
          </w:tcPr>
          <w:p w14:paraId="52B1426E" w14:textId="7EF6B38F" w:rsidR="002F4516" w:rsidRPr="00CA5CD4" w:rsidRDefault="002F4516" w:rsidP="00923CBC">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2F4516" w14:paraId="0E83CC69" w14:textId="77777777" w:rsidTr="000654CF">
        <w:trPr>
          <w:cantSplit/>
          <w:trHeight w:val="307"/>
        </w:trPr>
        <w:tc>
          <w:tcPr>
            <w:tcW w:w="267" w:type="pct"/>
            <w:vMerge/>
          </w:tcPr>
          <w:p w14:paraId="5AF8DEE2" w14:textId="77777777" w:rsidR="002F4516" w:rsidRPr="005233EB" w:rsidRDefault="002F4516" w:rsidP="00D9244B">
            <w:pPr>
              <w:pStyle w:val="HPRAArabicNumeralBulletedList"/>
            </w:pPr>
          </w:p>
        </w:tc>
        <w:tc>
          <w:tcPr>
            <w:tcW w:w="1151" w:type="pct"/>
            <w:vMerge/>
          </w:tcPr>
          <w:p w14:paraId="188B5840" w14:textId="77777777" w:rsidR="002F4516" w:rsidRDefault="002F4516" w:rsidP="00BA58A7">
            <w:pPr>
              <w:pStyle w:val="HPRAMainBodyText"/>
            </w:pPr>
          </w:p>
        </w:tc>
        <w:tc>
          <w:tcPr>
            <w:tcW w:w="1000" w:type="pct"/>
          </w:tcPr>
          <w:p w14:paraId="6219608B" w14:textId="542E8D5A" w:rsidR="002F4516" w:rsidRPr="00CA5CD4" w:rsidRDefault="002F4516" w:rsidP="000654CF">
            <w:pPr>
              <w:pStyle w:val="HPRAMainBodyText"/>
              <w:spacing w:before="60" w:after="60"/>
              <w:rPr>
                <w:b/>
              </w:rPr>
            </w:pPr>
            <w:r w:rsidRPr="00CA5CD4">
              <w:t>Email</w:t>
            </w:r>
            <w:r>
              <w:t xml:space="preserve"> a</w:t>
            </w:r>
            <w:r w:rsidRPr="00CA5CD4">
              <w:t>ddress</w:t>
            </w:r>
          </w:p>
        </w:tc>
        <w:tc>
          <w:tcPr>
            <w:tcW w:w="2582" w:type="pct"/>
          </w:tcPr>
          <w:p w14:paraId="34C5420D" w14:textId="41FFE8C1" w:rsidR="002F4516" w:rsidRPr="00CA5CD4" w:rsidRDefault="002F4516" w:rsidP="00923CBC">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bl>
    <w:p w14:paraId="5DC8AEDC" w14:textId="204CDE19" w:rsidR="00013BC9" w:rsidRPr="00663928" w:rsidRDefault="00013BC9" w:rsidP="00013BC9">
      <w:pPr>
        <w:pStyle w:val="HPRAMainBodyText"/>
      </w:pPr>
    </w:p>
    <w:p w14:paraId="77233A25" w14:textId="3FF11689" w:rsidR="00013BC9" w:rsidRPr="00663928" w:rsidRDefault="00013BC9" w:rsidP="00013BC9">
      <w:pPr>
        <w:pStyle w:val="HPRAMainBodyText"/>
      </w:pPr>
    </w:p>
    <w:p w14:paraId="784CA6B2" w14:textId="77777777" w:rsidR="00013BC9" w:rsidRPr="00364BCD" w:rsidRDefault="00127755" w:rsidP="00CC2253">
      <w:pPr>
        <w:pStyle w:val="HPRALowercaseAlphabetBulletList"/>
        <w:ind w:left="567" w:hanging="567"/>
        <w:rPr>
          <w:b/>
        </w:rPr>
      </w:pPr>
      <w:r>
        <w:rPr>
          <w:b/>
        </w:rPr>
        <w:t>About the product</w:t>
      </w:r>
    </w:p>
    <w:p w14:paraId="2FA3F745" w14:textId="77777777" w:rsidR="00013BC9" w:rsidRPr="00663928" w:rsidRDefault="00013BC9" w:rsidP="00013BC9">
      <w:pPr>
        <w:pStyle w:val="HPRAMainBodyText"/>
      </w:pPr>
    </w:p>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61"/>
        <w:gridCol w:w="2514"/>
        <w:gridCol w:w="5519"/>
      </w:tblGrid>
      <w:tr w:rsidR="00013BC9" w14:paraId="5F075E6E" w14:textId="77777777" w:rsidTr="000654CF">
        <w:tc>
          <w:tcPr>
            <w:tcW w:w="271" w:type="pct"/>
            <w:tcBorders>
              <w:bottom w:val="single" w:sz="4" w:space="0" w:color="auto"/>
            </w:tcBorders>
          </w:tcPr>
          <w:p w14:paraId="4051EE9A" w14:textId="77777777" w:rsidR="00013BC9" w:rsidRPr="005233EB" w:rsidRDefault="00013BC9" w:rsidP="000654CF">
            <w:pPr>
              <w:pStyle w:val="HPRAArabicNumeralBulletedList"/>
              <w:spacing w:before="60" w:after="60"/>
              <w:contextualSpacing w:val="0"/>
            </w:pPr>
          </w:p>
        </w:tc>
        <w:tc>
          <w:tcPr>
            <w:tcW w:w="1480" w:type="pct"/>
            <w:tcBorders>
              <w:bottom w:val="single" w:sz="4" w:space="0" w:color="auto"/>
            </w:tcBorders>
          </w:tcPr>
          <w:p w14:paraId="32CFA0F2" w14:textId="77777777" w:rsidR="00B15770" w:rsidRDefault="00013BC9" w:rsidP="000654CF">
            <w:pPr>
              <w:pStyle w:val="HPRAMainBodyText"/>
              <w:spacing w:before="60" w:after="60"/>
            </w:pPr>
            <w:r w:rsidRPr="005233EB">
              <w:t xml:space="preserve">Name of </w:t>
            </w:r>
            <w:r w:rsidR="00127755">
              <w:t xml:space="preserve">the active substance </w:t>
            </w:r>
          </w:p>
          <w:p w14:paraId="223B704D" w14:textId="444FDED9" w:rsidR="00013BC9" w:rsidRPr="005233EB" w:rsidRDefault="00127755" w:rsidP="000654CF">
            <w:pPr>
              <w:pStyle w:val="HPRAMainBodyText"/>
              <w:spacing w:before="60" w:after="60"/>
            </w:pPr>
            <w:r>
              <w:t>(</w:t>
            </w:r>
            <w:r w:rsidR="00B15770">
              <w:t>I</w:t>
            </w:r>
            <w:r w:rsidR="00CC2253">
              <w:t xml:space="preserve">f </w:t>
            </w:r>
            <w:r>
              <w:t>advice is not product-specific</w:t>
            </w:r>
            <w:r w:rsidR="000008E8">
              <w:t>,</w:t>
            </w:r>
            <w:r>
              <w:t xml:space="preserve"> please write ‘general advice’</w:t>
            </w:r>
            <w:r w:rsidR="00B15770">
              <w:t>.</w:t>
            </w:r>
            <w:r>
              <w:t>)</w:t>
            </w:r>
          </w:p>
        </w:tc>
        <w:tc>
          <w:tcPr>
            <w:tcW w:w="3249" w:type="pct"/>
            <w:tcBorders>
              <w:bottom w:val="single" w:sz="4" w:space="0" w:color="auto"/>
            </w:tcBorders>
          </w:tcPr>
          <w:p w14:paraId="5D4FF218" w14:textId="77777777" w:rsidR="00013BC9" w:rsidRPr="00CA5CD4" w:rsidRDefault="00B019B8" w:rsidP="000654CF">
            <w:pPr>
              <w:pStyle w:val="HPRAMainBodyText"/>
              <w:spacing w:before="60" w:after="60"/>
              <w:rPr>
                <w:b/>
              </w:rPr>
            </w:pPr>
            <w:r w:rsidRPr="00CA5CD4">
              <w:rPr>
                <w:b/>
              </w:rPr>
              <w:fldChar w:fldCharType="begin">
                <w:ffData>
                  <w:name w:val="Text1"/>
                  <w:enabled/>
                  <w:calcOnExit w:val="0"/>
                  <w:textInput/>
                </w:ffData>
              </w:fldChar>
            </w:r>
            <w:r w:rsidR="00DE26EB" w:rsidRPr="00CA5CD4">
              <w:rPr>
                <w:b/>
              </w:rPr>
              <w:instrText xml:space="preserve"> FORMTEXT </w:instrText>
            </w:r>
            <w:r w:rsidRPr="00CA5CD4">
              <w:rPr>
                <w:b/>
              </w:rPr>
            </w:r>
            <w:r w:rsidRPr="00CA5CD4">
              <w:rPr>
                <w:b/>
              </w:rPr>
              <w:fldChar w:fldCharType="separate"/>
            </w:r>
            <w:r w:rsidR="00DE26EB" w:rsidRPr="00CA5CD4">
              <w:rPr>
                <w:b/>
              </w:rPr>
              <w:t> </w:t>
            </w:r>
            <w:r w:rsidR="00DE26EB" w:rsidRPr="00CA5CD4">
              <w:rPr>
                <w:b/>
              </w:rPr>
              <w:t> </w:t>
            </w:r>
            <w:r w:rsidR="00DE26EB" w:rsidRPr="00CA5CD4">
              <w:rPr>
                <w:b/>
              </w:rPr>
              <w:t> </w:t>
            </w:r>
            <w:r w:rsidR="00DE26EB" w:rsidRPr="00CA5CD4">
              <w:rPr>
                <w:b/>
              </w:rPr>
              <w:t> </w:t>
            </w:r>
            <w:r w:rsidR="00DE26EB" w:rsidRPr="00CA5CD4">
              <w:rPr>
                <w:b/>
              </w:rPr>
              <w:t> </w:t>
            </w:r>
            <w:r w:rsidRPr="00CA5CD4">
              <w:rPr>
                <w:b/>
              </w:rPr>
              <w:fldChar w:fldCharType="end"/>
            </w:r>
          </w:p>
        </w:tc>
      </w:tr>
      <w:tr w:rsidR="00EB3263" w14:paraId="7E6FC5E9" w14:textId="77777777" w:rsidTr="000654CF">
        <w:tc>
          <w:tcPr>
            <w:tcW w:w="271" w:type="pct"/>
            <w:tcBorders>
              <w:top w:val="single" w:sz="4" w:space="0" w:color="auto"/>
              <w:bottom w:val="single" w:sz="4" w:space="0" w:color="auto"/>
            </w:tcBorders>
          </w:tcPr>
          <w:p w14:paraId="4B7C7F6D"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02315B48" w14:textId="1591CD3C" w:rsidR="00EB3263" w:rsidRPr="005233EB" w:rsidRDefault="00EB3263" w:rsidP="000654CF">
            <w:pPr>
              <w:pStyle w:val="HPRAMainBodyText"/>
              <w:spacing w:before="60" w:after="60"/>
            </w:pPr>
            <w:r>
              <w:t>Proposed indication(s)</w:t>
            </w:r>
          </w:p>
        </w:tc>
        <w:tc>
          <w:tcPr>
            <w:tcW w:w="3249" w:type="pct"/>
            <w:tcBorders>
              <w:top w:val="single" w:sz="4" w:space="0" w:color="auto"/>
              <w:bottom w:val="single" w:sz="4" w:space="0" w:color="auto"/>
            </w:tcBorders>
          </w:tcPr>
          <w:p w14:paraId="3FBF67BC" w14:textId="77777777" w:rsidR="00EB3263" w:rsidRPr="00CA5CD4" w:rsidRDefault="00EB3263"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p w14:paraId="3A879519" w14:textId="77777777" w:rsidR="00EB3263" w:rsidRPr="00CA5CD4" w:rsidRDefault="00EB3263" w:rsidP="000654CF">
            <w:pPr>
              <w:pStyle w:val="HPRAMainBodyText"/>
              <w:spacing w:before="60" w:after="60"/>
              <w:rPr>
                <w:b/>
              </w:rPr>
            </w:pPr>
          </w:p>
        </w:tc>
      </w:tr>
      <w:tr w:rsidR="00EB3263" w14:paraId="3799DAF6" w14:textId="77777777" w:rsidTr="000654CF">
        <w:tc>
          <w:tcPr>
            <w:tcW w:w="271" w:type="pct"/>
            <w:tcBorders>
              <w:top w:val="single" w:sz="4" w:space="0" w:color="auto"/>
              <w:bottom w:val="single" w:sz="4" w:space="0" w:color="auto"/>
            </w:tcBorders>
          </w:tcPr>
          <w:p w14:paraId="10D6328A"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045D9BA6" w14:textId="5430476D" w:rsidR="00EB3263" w:rsidRDefault="00EB3263" w:rsidP="000654CF">
            <w:pPr>
              <w:pStyle w:val="HPRAMainBodyText"/>
              <w:spacing w:before="60" w:after="60"/>
            </w:pPr>
            <w:r>
              <w:t>ATC code (if known)</w:t>
            </w:r>
          </w:p>
        </w:tc>
        <w:tc>
          <w:tcPr>
            <w:tcW w:w="3249" w:type="pct"/>
            <w:tcBorders>
              <w:top w:val="single" w:sz="4" w:space="0" w:color="auto"/>
              <w:bottom w:val="single" w:sz="4" w:space="0" w:color="auto"/>
            </w:tcBorders>
          </w:tcPr>
          <w:p w14:paraId="71F0D0F9" w14:textId="77777777" w:rsidR="00EB3263" w:rsidRPr="00CA5CD4" w:rsidRDefault="00EB3263"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p w14:paraId="1628D5AC" w14:textId="77777777" w:rsidR="00EB3263" w:rsidRPr="00CA5CD4" w:rsidRDefault="00EB3263" w:rsidP="000654CF">
            <w:pPr>
              <w:pStyle w:val="HPRAMainBodyText"/>
              <w:spacing w:before="60" w:after="60"/>
              <w:rPr>
                <w:b/>
              </w:rPr>
            </w:pPr>
          </w:p>
        </w:tc>
      </w:tr>
      <w:tr w:rsidR="00EB3263" w14:paraId="1B593B1E" w14:textId="77777777" w:rsidTr="000654CF">
        <w:tc>
          <w:tcPr>
            <w:tcW w:w="271" w:type="pct"/>
            <w:tcBorders>
              <w:top w:val="single" w:sz="4" w:space="0" w:color="auto"/>
              <w:bottom w:val="single" w:sz="4" w:space="0" w:color="auto"/>
            </w:tcBorders>
          </w:tcPr>
          <w:p w14:paraId="43BAD96E"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23439C8" w14:textId="29A3133B" w:rsidR="00EB3263" w:rsidRDefault="00EB3263" w:rsidP="000654CF">
            <w:pPr>
              <w:pStyle w:val="HPRAMainBodyText"/>
              <w:spacing w:before="60" w:after="60"/>
            </w:pPr>
            <w:r>
              <w:t>Type of product</w:t>
            </w:r>
          </w:p>
        </w:tc>
        <w:tc>
          <w:tcPr>
            <w:tcW w:w="3249" w:type="pct"/>
            <w:tcBorders>
              <w:top w:val="single" w:sz="4" w:space="0" w:color="auto"/>
              <w:bottom w:val="single" w:sz="4" w:space="0" w:color="auto"/>
            </w:tcBorders>
          </w:tcPr>
          <w:p w14:paraId="09BDFCCB"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Chemical</w:t>
            </w:r>
          </w:p>
          <w:p w14:paraId="5897B483" w14:textId="77777777" w:rsidR="00EB3263" w:rsidRPr="005233EB"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Biological</w:t>
            </w:r>
          </w:p>
          <w:p w14:paraId="4EF4EB58"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Herbal</w:t>
            </w:r>
          </w:p>
          <w:p w14:paraId="5899B247" w14:textId="24F55C12" w:rsidR="00EB3263" w:rsidRPr="00CA5CD4" w:rsidRDefault="00EB3263" w:rsidP="000654CF">
            <w:pPr>
              <w:pStyle w:val="HPRAMainBodyText"/>
              <w:spacing w:before="60" w:after="60"/>
              <w:rPr>
                <w:b/>
              </w:rPr>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Homeopathic</w:t>
            </w:r>
          </w:p>
        </w:tc>
      </w:tr>
      <w:tr w:rsidR="00EB3263" w14:paraId="5A21A9D4" w14:textId="77777777" w:rsidTr="00B14621">
        <w:trPr>
          <w:trHeight w:val="70"/>
        </w:trPr>
        <w:tc>
          <w:tcPr>
            <w:tcW w:w="271" w:type="pct"/>
            <w:tcBorders>
              <w:top w:val="single" w:sz="4" w:space="0" w:color="auto"/>
              <w:bottom w:val="single" w:sz="4" w:space="0" w:color="auto"/>
            </w:tcBorders>
          </w:tcPr>
          <w:p w14:paraId="0C6E03D7"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395FC6F" w14:textId="0A47E744" w:rsidR="00EB3263" w:rsidRDefault="00EB3263" w:rsidP="000654CF">
            <w:pPr>
              <w:pStyle w:val="HPRAMainBodyText"/>
              <w:spacing w:before="60" w:after="60"/>
            </w:pPr>
            <w:r>
              <w:t>Pharmaceutical form(s)</w:t>
            </w:r>
          </w:p>
        </w:tc>
        <w:tc>
          <w:tcPr>
            <w:tcW w:w="3249" w:type="pct"/>
            <w:tcBorders>
              <w:top w:val="single" w:sz="4" w:space="0" w:color="auto"/>
              <w:bottom w:val="single" w:sz="4" w:space="0" w:color="auto"/>
            </w:tcBorders>
          </w:tcPr>
          <w:p w14:paraId="5C022A67" w14:textId="6F934160" w:rsidR="00EB3263" w:rsidRPr="005233EB" w:rsidRDefault="00EB3263" w:rsidP="00B14621">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B3263" w14:paraId="05489E50" w14:textId="77777777" w:rsidTr="000654CF">
        <w:tc>
          <w:tcPr>
            <w:tcW w:w="271" w:type="pct"/>
            <w:tcBorders>
              <w:top w:val="single" w:sz="4" w:space="0" w:color="auto"/>
              <w:bottom w:val="single" w:sz="4" w:space="0" w:color="auto"/>
            </w:tcBorders>
          </w:tcPr>
          <w:p w14:paraId="3546B3D9"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746E4EE4" w14:textId="51564D51" w:rsidR="00EB3263" w:rsidRDefault="00EB3263" w:rsidP="000654CF">
            <w:pPr>
              <w:pStyle w:val="HPRAMainBodyText"/>
              <w:spacing w:before="60" w:after="60"/>
            </w:pPr>
            <w:r>
              <w:t>Proposed legal status</w:t>
            </w:r>
          </w:p>
        </w:tc>
        <w:tc>
          <w:tcPr>
            <w:tcW w:w="3249" w:type="pct"/>
            <w:tcBorders>
              <w:top w:val="single" w:sz="4" w:space="0" w:color="auto"/>
              <w:bottom w:val="single" w:sz="4" w:space="0" w:color="auto"/>
            </w:tcBorders>
          </w:tcPr>
          <w:p w14:paraId="00DD831F"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Prescription</w:t>
            </w:r>
          </w:p>
          <w:p w14:paraId="46D57079" w14:textId="4CFBE326" w:rsidR="00EB3263" w:rsidRPr="00CA5CD4" w:rsidRDefault="00EB3263" w:rsidP="000654CF">
            <w:pPr>
              <w:pStyle w:val="HPRAMainBodyText"/>
              <w:spacing w:before="60" w:after="60"/>
              <w:rPr>
                <w:b/>
              </w:rPr>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Non-prescription</w:t>
            </w:r>
          </w:p>
        </w:tc>
      </w:tr>
    </w:tbl>
    <w:p w14:paraId="57DBE31E" w14:textId="77777777" w:rsidR="006028EA" w:rsidRDefault="006028EA"/>
    <w:p w14:paraId="788E4BD1" w14:textId="77777777" w:rsidR="00985E65" w:rsidRDefault="00985E65"/>
    <w:p w14:paraId="300CC843" w14:textId="0F7C9B27" w:rsidR="006028EA" w:rsidRPr="003C2835" w:rsidRDefault="006028EA" w:rsidP="003C2835">
      <w:pPr>
        <w:pStyle w:val="HPRALowercaseAlphabetBulletList"/>
        <w:ind w:left="567" w:hanging="567"/>
        <w:rPr>
          <w:b/>
          <w:bCs/>
        </w:rPr>
      </w:pPr>
      <w:r w:rsidRPr="003C2835">
        <w:rPr>
          <w:b/>
          <w:bCs/>
        </w:rPr>
        <w:t xml:space="preserve">About the </w:t>
      </w:r>
      <w:r w:rsidR="00B9392B" w:rsidRPr="003C2835">
        <w:rPr>
          <w:b/>
          <w:bCs/>
        </w:rPr>
        <w:t>request for advice</w:t>
      </w:r>
    </w:p>
    <w:p w14:paraId="6E465DDF" w14:textId="77777777" w:rsidR="00C22FBE" w:rsidRDefault="00C22FBE" w:rsidP="003F62F7">
      <w:pPr>
        <w:pStyle w:val="HPRALowercaseAlphabetBulletList"/>
        <w:numPr>
          <w:ilvl w:val="0"/>
          <w:numId w:val="0"/>
        </w:numPr>
        <w:ind w:left="709"/>
      </w:pPr>
    </w:p>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61"/>
        <w:gridCol w:w="2514"/>
        <w:gridCol w:w="5519"/>
      </w:tblGrid>
      <w:tr w:rsidR="006028EA" w14:paraId="1B8D682F" w14:textId="77777777" w:rsidTr="000654CF">
        <w:tc>
          <w:tcPr>
            <w:tcW w:w="271" w:type="pct"/>
            <w:tcBorders>
              <w:top w:val="single" w:sz="4" w:space="0" w:color="auto"/>
              <w:bottom w:val="single" w:sz="4" w:space="0" w:color="auto"/>
            </w:tcBorders>
          </w:tcPr>
          <w:p w14:paraId="009730E6" w14:textId="77777777" w:rsidR="006028EA" w:rsidRPr="005233EB" w:rsidRDefault="006028EA"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433B9689" w14:textId="03AFA72A" w:rsidR="006028EA" w:rsidRDefault="001804AB" w:rsidP="000654CF">
            <w:pPr>
              <w:pStyle w:val="HPRAMainBodyText"/>
              <w:spacing w:before="60" w:after="60"/>
            </w:pPr>
            <w:r>
              <w:t>Reason for seeking NSA</w:t>
            </w:r>
          </w:p>
        </w:tc>
        <w:tc>
          <w:tcPr>
            <w:tcW w:w="3249" w:type="pct"/>
            <w:tcBorders>
              <w:top w:val="single" w:sz="4" w:space="0" w:color="auto"/>
              <w:bottom w:val="single" w:sz="4" w:space="0" w:color="auto"/>
            </w:tcBorders>
          </w:tcPr>
          <w:p w14:paraId="1E79B591" w14:textId="09BF20E1" w:rsidR="00C22FBE" w:rsidRPr="005233EB" w:rsidRDefault="00C22FBE" w:rsidP="00C22FBE">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rsidR="00BA5787">
              <w:t xml:space="preserve">Recommended by </w:t>
            </w:r>
            <w:r>
              <w:t>HPRA</w:t>
            </w:r>
          </w:p>
          <w:p w14:paraId="600ADB56" w14:textId="75A856E7" w:rsidR="006028EA" w:rsidRPr="005233EB" w:rsidRDefault="00C22FBE" w:rsidP="00C22FBE">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rsidR="00BA5787">
              <w:t xml:space="preserve">Initiated by </w:t>
            </w:r>
            <w:r w:rsidR="006862F8">
              <w:t>a</w:t>
            </w:r>
            <w:r>
              <w:t>pplicant</w:t>
            </w:r>
          </w:p>
        </w:tc>
      </w:tr>
      <w:tr w:rsidR="00EB3263" w14:paraId="0EC1F538" w14:textId="77777777" w:rsidTr="000654CF">
        <w:tc>
          <w:tcPr>
            <w:tcW w:w="271" w:type="pct"/>
            <w:tcBorders>
              <w:top w:val="single" w:sz="4" w:space="0" w:color="auto"/>
              <w:bottom w:val="single" w:sz="4" w:space="0" w:color="auto"/>
            </w:tcBorders>
          </w:tcPr>
          <w:p w14:paraId="7425C618"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682D6D71" w14:textId="3EEA357C" w:rsidR="00EB3263" w:rsidRDefault="00EB3263" w:rsidP="000654CF">
            <w:pPr>
              <w:pStyle w:val="HPRAMainBodyText"/>
              <w:spacing w:before="60" w:after="60"/>
            </w:pPr>
            <w:r>
              <w:t>Is the advice solely connected with a future</w:t>
            </w:r>
          </w:p>
        </w:tc>
        <w:tc>
          <w:tcPr>
            <w:tcW w:w="3249" w:type="pct"/>
            <w:tcBorders>
              <w:top w:val="single" w:sz="4" w:space="0" w:color="auto"/>
              <w:bottom w:val="single" w:sz="4" w:space="0" w:color="auto"/>
            </w:tcBorders>
          </w:tcPr>
          <w:p w14:paraId="21A62508"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Clinical Trials Authorisation (CTA)</w:t>
            </w:r>
          </w:p>
          <w:p w14:paraId="7DE7628B"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Marketing Authorisation Application (MAA)</w:t>
            </w:r>
          </w:p>
          <w:p w14:paraId="31CC8974" w14:textId="30BC6901" w:rsidR="00EB3263" w:rsidRPr="005233EB"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 xml:space="preserve">Other: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B3263" w14:paraId="367BE917" w14:textId="77777777" w:rsidTr="000654CF">
        <w:tc>
          <w:tcPr>
            <w:tcW w:w="271" w:type="pct"/>
            <w:tcBorders>
              <w:top w:val="single" w:sz="4" w:space="0" w:color="auto"/>
              <w:bottom w:val="single" w:sz="4" w:space="0" w:color="auto"/>
            </w:tcBorders>
          </w:tcPr>
          <w:p w14:paraId="3E2113FE"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1608DF34" w14:textId="18F1A50B" w:rsidR="00EB3263" w:rsidRDefault="00EB3263" w:rsidP="000654CF">
            <w:pPr>
              <w:pStyle w:val="HPRAMainBodyText"/>
              <w:spacing w:before="60" w:after="60"/>
            </w:pPr>
            <w:r>
              <w:t xml:space="preserve">Regulatory procedure in </w:t>
            </w:r>
            <w:r w:rsidR="00B736B3">
              <w:t>Ireland</w:t>
            </w:r>
          </w:p>
        </w:tc>
        <w:tc>
          <w:tcPr>
            <w:tcW w:w="3249" w:type="pct"/>
            <w:tcBorders>
              <w:top w:val="single" w:sz="4" w:space="0" w:color="auto"/>
              <w:bottom w:val="single" w:sz="4" w:space="0" w:color="auto"/>
            </w:tcBorders>
          </w:tcPr>
          <w:p w14:paraId="6BF2E087"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Clinical trials authorisation</w:t>
            </w:r>
          </w:p>
          <w:p w14:paraId="5F9C9A1F"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New product authorisation</w:t>
            </w:r>
          </w:p>
          <w:p w14:paraId="15D17380"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Product maintenance and variation</w:t>
            </w:r>
          </w:p>
          <w:p w14:paraId="1F48BFFB" w14:textId="77777777"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Supply reclassification</w:t>
            </w:r>
          </w:p>
          <w:p w14:paraId="44F9C8CA"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Product advertising</w:t>
            </w:r>
          </w:p>
          <w:p w14:paraId="3D98C799"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Product and patient information</w:t>
            </w:r>
          </w:p>
          <w:p w14:paraId="6D677EE4" w14:textId="292E06BC" w:rsidR="00EB3263" w:rsidRPr="005233EB"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 xml:space="preserve">Other: </w:t>
            </w: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B3263" w14:paraId="618FA0A4" w14:textId="77777777" w:rsidTr="000654CF">
        <w:tc>
          <w:tcPr>
            <w:tcW w:w="271" w:type="pct"/>
            <w:tcBorders>
              <w:top w:val="single" w:sz="4" w:space="0" w:color="auto"/>
              <w:bottom w:val="single" w:sz="4" w:space="0" w:color="auto"/>
            </w:tcBorders>
          </w:tcPr>
          <w:p w14:paraId="2D20BEA4" w14:textId="77777777" w:rsidR="00EB3263" w:rsidRPr="005233EB" w:rsidRDefault="00EB3263" w:rsidP="000654CF">
            <w:pPr>
              <w:pStyle w:val="HPRAArabicNumeralBulletedList"/>
              <w:spacing w:before="60" w:after="60"/>
              <w:contextualSpacing w:val="0"/>
            </w:pPr>
          </w:p>
        </w:tc>
        <w:tc>
          <w:tcPr>
            <w:tcW w:w="1480" w:type="pct"/>
            <w:tcBorders>
              <w:top w:val="single" w:sz="4" w:space="0" w:color="auto"/>
              <w:bottom w:val="single" w:sz="4" w:space="0" w:color="auto"/>
            </w:tcBorders>
          </w:tcPr>
          <w:p w14:paraId="5C3E63A4" w14:textId="73B0D314" w:rsidR="00EB3263" w:rsidRDefault="00EB3263" w:rsidP="000654CF">
            <w:pPr>
              <w:pStyle w:val="HPRAMainBodyText"/>
              <w:spacing w:before="60" w:after="60"/>
            </w:pPr>
            <w:r>
              <w:t>Advice sought</w:t>
            </w:r>
          </w:p>
        </w:tc>
        <w:tc>
          <w:tcPr>
            <w:tcW w:w="3249" w:type="pct"/>
            <w:tcBorders>
              <w:top w:val="single" w:sz="4" w:space="0" w:color="auto"/>
              <w:bottom w:val="single" w:sz="4" w:space="0" w:color="auto"/>
            </w:tcBorders>
          </w:tcPr>
          <w:p w14:paraId="345D0AEC" w14:textId="48FC170B" w:rsidR="00EB3263"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Quality</w:t>
            </w:r>
          </w:p>
          <w:p w14:paraId="7078C125" w14:textId="6F3A94E3" w:rsidR="00EB3263" w:rsidRPr="005233EB" w:rsidRDefault="00EB3263" w:rsidP="000654CF">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rsidR="005F3D4B">
              <w:t>Non</w:t>
            </w:r>
            <w:r>
              <w:t>clinical</w:t>
            </w:r>
          </w:p>
          <w:p w14:paraId="6396983C"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Clinical</w:t>
            </w:r>
          </w:p>
          <w:p w14:paraId="235B0FF0"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Statistics</w:t>
            </w:r>
          </w:p>
          <w:p w14:paraId="777F315E" w14:textId="77777777" w:rsidR="00EB3263"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Pharmacokinetics (excluding modelling)</w:t>
            </w:r>
          </w:p>
          <w:p w14:paraId="6595D26A" w14:textId="1AC5081A" w:rsidR="00EB3263" w:rsidRDefault="00BB2686" w:rsidP="000654CF">
            <w:pPr>
              <w:pStyle w:val="HPRAMainBodyText"/>
              <w:spacing w:before="60" w:after="60"/>
            </w:pPr>
            <w:r>
              <w:fldChar w:fldCharType="begin">
                <w:ffData>
                  <w:name w:val="Check7"/>
                  <w:enabled/>
                  <w:calcOnExit w:val="0"/>
                  <w:checkBox>
                    <w:sizeAuto/>
                    <w:default w:val="0"/>
                  </w:checkBox>
                </w:ffData>
              </w:fldChar>
            </w:r>
            <w:r>
              <w:instrText xml:space="preserve"> </w:instrText>
            </w:r>
            <w:bookmarkStart w:id="0" w:name="Check7"/>
            <w:r>
              <w:instrText xml:space="preserve">FORMCHECKBOX </w:instrText>
            </w:r>
            <w:r>
              <w:fldChar w:fldCharType="separate"/>
            </w:r>
            <w:r>
              <w:fldChar w:fldCharType="end"/>
            </w:r>
            <w:bookmarkEnd w:id="0"/>
            <w:r w:rsidR="00EB3263" w:rsidRPr="005233EB">
              <w:t xml:space="preserve">  </w:t>
            </w:r>
            <w:r w:rsidR="00EB3263">
              <w:t>Regulatory</w:t>
            </w:r>
          </w:p>
          <w:p w14:paraId="608175C3" w14:textId="739B1A12" w:rsidR="00EB3263" w:rsidRPr="005233EB" w:rsidRDefault="00EB3263" w:rsidP="000654CF">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rsidR="00F442E3">
              <w:t>L</w:t>
            </w:r>
            <w:r>
              <w:t xml:space="preserve">ist of questions </w:t>
            </w:r>
            <w:r>
              <w:rPr>
                <w:rStyle w:val="FootnoteReference"/>
              </w:rPr>
              <w:footnoteReference w:id="1"/>
            </w:r>
          </w:p>
        </w:tc>
      </w:tr>
      <w:tr w:rsidR="00B4340D" w:rsidRPr="00E72209" w14:paraId="4979191D" w14:textId="77777777" w:rsidTr="000654CF">
        <w:tc>
          <w:tcPr>
            <w:tcW w:w="271" w:type="pct"/>
            <w:tcBorders>
              <w:bottom w:val="single" w:sz="4" w:space="0" w:color="auto"/>
            </w:tcBorders>
          </w:tcPr>
          <w:p w14:paraId="34DA885F" w14:textId="77777777" w:rsidR="00B4340D" w:rsidRPr="005233EB" w:rsidRDefault="00B4340D" w:rsidP="000654CF">
            <w:pPr>
              <w:pStyle w:val="HPRAArabicNumeralBulletedList"/>
              <w:spacing w:before="60" w:after="60"/>
              <w:contextualSpacing w:val="0"/>
            </w:pPr>
          </w:p>
        </w:tc>
        <w:tc>
          <w:tcPr>
            <w:tcW w:w="1480" w:type="pct"/>
            <w:tcBorders>
              <w:bottom w:val="single" w:sz="4" w:space="0" w:color="auto"/>
            </w:tcBorders>
          </w:tcPr>
          <w:p w14:paraId="44F8EDF9" w14:textId="7F3FF7FB" w:rsidR="00B4340D" w:rsidRPr="005233EB" w:rsidRDefault="00B4340D" w:rsidP="00B15770">
            <w:pPr>
              <w:pStyle w:val="HPRAMainBodyText"/>
              <w:spacing w:before="60" w:after="60"/>
            </w:pPr>
            <w:r>
              <w:t>Please add any comments related to the advice sought</w:t>
            </w:r>
            <w:r w:rsidR="00B14621">
              <w:t xml:space="preserve"> </w:t>
            </w:r>
            <w:r>
              <w:t>(</w:t>
            </w:r>
            <w:r w:rsidR="00C22ACB">
              <w:t>P</w:t>
            </w:r>
            <w:r>
              <w:t>lease attach a draft of the proposed questions separately</w:t>
            </w:r>
            <w:r w:rsidR="00C22ACB">
              <w:t>.</w:t>
            </w:r>
            <w:r w:rsidR="00835DEB">
              <w:t>)</w:t>
            </w:r>
          </w:p>
        </w:tc>
        <w:tc>
          <w:tcPr>
            <w:tcW w:w="3249" w:type="pct"/>
            <w:tcBorders>
              <w:bottom w:val="single" w:sz="4" w:space="0" w:color="auto"/>
            </w:tcBorders>
          </w:tcPr>
          <w:p w14:paraId="3173FB36" w14:textId="23BE2E32" w:rsidR="00B4340D" w:rsidRPr="00D904CE" w:rsidRDefault="00B4340D" w:rsidP="000654CF">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A96B08" w:rsidRPr="00E72209" w14:paraId="24A4257D" w14:textId="77777777" w:rsidTr="000654CF">
        <w:tc>
          <w:tcPr>
            <w:tcW w:w="271" w:type="pct"/>
            <w:tcBorders>
              <w:bottom w:val="single" w:sz="4" w:space="0" w:color="auto"/>
            </w:tcBorders>
          </w:tcPr>
          <w:p w14:paraId="625D35F6" w14:textId="77777777" w:rsidR="00A96B08" w:rsidRPr="005233EB" w:rsidRDefault="00A96B08" w:rsidP="00A96B08">
            <w:pPr>
              <w:pStyle w:val="HPRAArabicNumeralBulletedList"/>
              <w:spacing w:before="60" w:after="60"/>
              <w:contextualSpacing w:val="0"/>
            </w:pPr>
          </w:p>
        </w:tc>
        <w:tc>
          <w:tcPr>
            <w:tcW w:w="1480" w:type="pct"/>
            <w:tcBorders>
              <w:bottom w:val="single" w:sz="4" w:space="0" w:color="auto"/>
            </w:tcBorders>
          </w:tcPr>
          <w:p w14:paraId="2CEC191A" w14:textId="356414B7" w:rsidR="00A96B08" w:rsidRDefault="00A96B08" w:rsidP="00A96B08">
            <w:pPr>
              <w:pStyle w:val="HPRAMainBodyText"/>
              <w:spacing w:before="60" w:after="60"/>
            </w:pPr>
            <w:r>
              <w:t>Format requested</w:t>
            </w:r>
          </w:p>
        </w:tc>
        <w:tc>
          <w:tcPr>
            <w:tcW w:w="3249" w:type="pct"/>
            <w:tcBorders>
              <w:bottom w:val="single" w:sz="4" w:space="0" w:color="auto"/>
            </w:tcBorders>
          </w:tcPr>
          <w:p w14:paraId="11C08188" w14:textId="77777777" w:rsidR="00860CC9" w:rsidRDefault="00860CC9" w:rsidP="00A96B08">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t xml:space="preserve">  Swift (no meeting)</w:t>
            </w:r>
          </w:p>
          <w:p w14:paraId="788BC226" w14:textId="0BA64274" w:rsidR="00860CC9" w:rsidRPr="007A53C4" w:rsidRDefault="00A96B08" w:rsidP="00A96B08">
            <w:pPr>
              <w:pStyle w:val="HPRAMainBodyText"/>
              <w:spacing w:before="60" w:after="60"/>
            </w:pPr>
            <w:r w:rsidRPr="005233EB">
              <w:fldChar w:fldCharType="begin">
                <w:ffData>
                  <w:name w:val="Check5"/>
                  <w:enabled/>
                  <w:calcOnExit w:val="0"/>
                  <w:checkBox>
                    <w:sizeAuto/>
                    <w:default w:val="0"/>
                  </w:checkBox>
                </w:ffData>
              </w:fldChar>
            </w:r>
            <w:r w:rsidRPr="005233EB">
              <w:instrText xml:space="preserve"> FORMCHECKBOX </w:instrText>
            </w:r>
            <w:r w:rsidRPr="005233EB">
              <w:fldChar w:fldCharType="separate"/>
            </w:r>
            <w:r w:rsidRPr="005233EB">
              <w:fldChar w:fldCharType="end"/>
            </w:r>
            <w:r>
              <w:t xml:space="preserve">  Standard (meeting)</w:t>
            </w:r>
          </w:p>
        </w:tc>
      </w:tr>
      <w:tr w:rsidR="00A96B08" w:rsidRPr="00E72209" w14:paraId="50009EC2" w14:textId="77777777" w:rsidTr="000654CF">
        <w:tc>
          <w:tcPr>
            <w:tcW w:w="271" w:type="pct"/>
            <w:tcBorders>
              <w:top w:val="single" w:sz="4" w:space="0" w:color="auto"/>
              <w:bottom w:val="single" w:sz="4" w:space="0" w:color="auto"/>
            </w:tcBorders>
          </w:tcPr>
          <w:p w14:paraId="4B7C4441"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73B2936E" w14:textId="77777777" w:rsidR="00A96B08" w:rsidRDefault="00A96B08" w:rsidP="00A96B08">
            <w:pPr>
              <w:pStyle w:val="HPRAMainBodyText"/>
              <w:spacing w:before="60" w:after="60"/>
            </w:pPr>
            <w:r>
              <w:t xml:space="preserve">Preferred dates for meeting </w:t>
            </w:r>
          </w:p>
          <w:p w14:paraId="795344C8" w14:textId="313AD5A2" w:rsidR="00A96B08" w:rsidRDefault="00A96B08" w:rsidP="00A96B08">
            <w:pPr>
              <w:pStyle w:val="HPRAMainBodyText"/>
              <w:spacing w:before="60" w:after="60"/>
            </w:pPr>
            <w:r>
              <w:lastRenderedPageBreak/>
              <w:t>(Final documentation must be submitted 30 days before the meeting.)</w:t>
            </w:r>
          </w:p>
        </w:tc>
        <w:tc>
          <w:tcPr>
            <w:tcW w:w="3249" w:type="pct"/>
            <w:tcBorders>
              <w:top w:val="single" w:sz="4" w:space="0" w:color="auto"/>
              <w:bottom w:val="single" w:sz="4" w:space="0" w:color="auto"/>
            </w:tcBorders>
          </w:tcPr>
          <w:p w14:paraId="0A829E53" w14:textId="50883D14" w:rsidR="00A96B08" w:rsidRPr="00CA5CD4" w:rsidRDefault="00A96B08" w:rsidP="00A96B08">
            <w:pPr>
              <w:pStyle w:val="HPRAMainBodyText"/>
              <w:spacing w:before="60" w:after="60"/>
              <w:rPr>
                <w:b/>
              </w:rPr>
            </w:pPr>
            <w:r w:rsidRPr="00CA5CD4">
              <w:rPr>
                <w:b/>
              </w:rPr>
              <w:lastRenderedPageBreak/>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A96B08" w:rsidRPr="00E72209" w14:paraId="18FDB5E1" w14:textId="77777777" w:rsidTr="00EB3263">
        <w:tc>
          <w:tcPr>
            <w:tcW w:w="271" w:type="pct"/>
            <w:tcBorders>
              <w:top w:val="single" w:sz="4" w:space="0" w:color="auto"/>
              <w:bottom w:val="single" w:sz="4" w:space="0" w:color="auto"/>
            </w:tcBorders>
          </w:tcPr>
          <w:p w14:paraId="33B72098"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136A2E67" w14:textId="5E03AF79" w:rsidR="00A96B08" w:rsidRDefault="00A96B08" w:rsidP="00A96B08">
            <w:pPr>
              <w:pStyle w:val="HPRAMainBodyText"/>
              <w:spacing w:before="60" w:after="60"/>
            </w:pPr>
            <w:r>
              <w:t>Unavailable dates</w:t>
            </w:r>
          </w:p>
        </w:tc>
        <w:tc>
          <w:tcPr>
            <w:tcW w:w="3249" w:type="pct"/>
            <w:tcBorders>
              <w:top w:val="single" w:sz="4" w:space="0" w:color="auto"/>
              <w:bottom w:val="single" w:sz="4" w:space="0" w:color="auto"/>
            </w:tcBorders>
          </w:tcPr>
          <w:p w14:paraId="6B82EE52" w14:textId="2248739E" w:rsidR="00A96B08" w:rsidRPr="00CA5CD4" w:rsidRDefault="00A96B08" w:rsidP="00A96B08">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A96B08" w:rsidRPr="00E72209" w14:paraId="60E2E128" w14:textId="77777777" w:rsidTr="00B14621">
        <w:trPr>
          <w:trHeight w:val="1544"/>
        </w:trPr>
        <w:tc>
          <w:tcPr>
            <w:tcW w:w="271" w:type="pct"/>
            <w:tcBorders>
              <w:top w:val="single" w:sz="4" w:space="0" w:color="auto"/>
              <w:bottom w:val="single" w:sz="4" w:space="0" w:color="auto"/>
            </w:tcBorders>
          </w:tcPr>
          <w:p w14:paraId="6BFD55E6"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3044CE51" w14:textId="77777777" w:rsidR="00A96B08" w:rsidRDefault="00A96B08" w:rsidP="00A96B08">
            <w:pPr>
              <w:pStyle w:val="HPRAMainBodyText"/>
              <w:spacing w:before="60" w:after="60"/>
            </w:pPr>
            <w:r>
              <w:t xml:space="preserve">Is this product currently under assessment in any other Member State? </w:t>
            </w:r>
          </w:p>
          <w:p w14:paraId="70D558D4" w14:textId="392267D7" w:rsidR="00A96B08" w:rsidRDefault="00A96B08" w:rsidP="00A96B08">
            <w:pPr>
              <w:pStyle w:val="HPRAMainBodyText"/>
              <w:spacing w:before="60" w:after="60"/>
            </w:pPr>
            <w:r>
              <w:t>If yes, please name the State(s).</w:t>
            </w:r>
          </w:p>
        </w:tc>
        <w:tc>
          <w:tcPr>
            <w:tcW w:w="3249" w:type="pct"/>
            <w:tcBorders>
              <w:top w:val="single" w:sz="4" w:space="0" w:color="auto"/>
              <w:bottom w:val="single" w:sz="4" w:space="0" w:color="auto"/>
            </w:tcBorders>
          </w:tcPr>
          <w:p w14:paraId="0BBE8FC7" w14:textId="77777777" w:rsidR="00A96B08" w:rsidRPr="005233EB" w:rsidRDefault="00A96B08" w:rsidP="00A96B08">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Yes</w:t>
            </w:r>
          </w:p>
          <w:p w14:paraId="289E87C2" w14:textId="77777777" w:rsidR="00A96B08" w:rsidRDefault="00A96B08" w:rsidP="00A96B08">
            <w:pPr>
              <w:pStyle w:val="HPRAMainBodyText"/>
              <w:spacing w:before="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No</w:t>
            </w:r>
          </w:p>
          <w:p w14:paraId="1F884F2A" w14:textId="77777777" w:rsidR="00A96B08" w:rsidRDefault="00A96B08" w:rsidP="00A96B08">
            <w:pPr>
              <w:pStyle w:val="HPRAMainBodyText"/>
              <w:spacing w:before="60"/>
            </w:pPr>
          </w:p>
          <w:p w14:paraId="43BDBC05" w14:textId="499D2800" w:rsidR="00A96B08" w:rsidRPr="00CA5CD4" w:rsidRDefault="00A96B08" w:rsidP="00A96B08">
            <w:pPr>
              <w:pStyle w:val="HPRAMainBodyText"/>
              <w:spacing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A96B08" w:rsidRPr="00E72209" w14:paraId="6B9B2DE1" w14:textId="77777777" w:rsidTr="00EB3263">
        <w:tc>
          <w:tcPr>
            <w:tcW w:w="271" w:type="pct"/>
            <w:tcBorders>
              <w:top w:val="single" w:sz="4" w:space="0" w:color="auto"/>
              <w:bottom w:val="single" w:sz="4" w:space="0" w:color="auto"/>
            </w:tcBorders>
          </w:tcPr>
          <w:p w14:paraId="3DE01E47"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59F66055" w14:textId="684AD379" w:rsidR="00A96B08" w:rsidRDefault="00A96B08" w:rsidP="00A96B08">
            <w:pPr>
              <w:pStyle w:val="HPRAMainBodyText"/>
              <w:spacing w:before="60" w:after="60"/>
            </w:pPr>
            <w:r>
              <w:t>Has CHMP scientific advice been sought on this development programme?</w:t>
            </w:r>
          </w:p>
        </w:tc>
        <w:tc>
          <w:tcPr>
            <w:tcW w:w="3249" w:type="pct"/>
            <w:tcBorders>
              <w:top w:val="single" w:sz="4" w:space="0" w:color="auto"/>
              <w:bottom w:val="single" w:sz="4" w:space="0" w:color="auto"/>
            </w:tcBorders>
          </w:tcPr>
          <w:p w14:paraId="3F9B0156" w14:textId="77777777" w:rsidR="00A96B08" w:rsidRPr="005233EB" w:rsidRDefault="00A96B08" w:rsidP="00A96B08">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Yes</w:t>
            </w:r>
          </w:p>
          <w:p w14:paraId="5BDA9536" w14:textId="63A0B80B" w:rsidR="00A96B08" w:rsidRPr="005233EB" w:rsidRDefault="00A96B08" w:rsidP="00A96B08">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No</w:t>
            </w:r>
          </w:p>
        </w:tc>
      </w:tr>
      <w:tr w:rsidR="00A96B08" w:rsidRPr="00E72209" w14:paraId="00FA8ED5" w14:textId="77777777" w:rsidTr="00EB3263">
        <w:tc>
          <w:tcPr>
            <w:tcW w:w="271" w:type="pct"/>
            <w:tcBorders>
              <w:top w:val="single" w:sz="4" w:space="0" w:color="auto"/>
              <w:bottom w:val="single" w:sz="4" w:space="0" w:color="auto"/>
            </w:tcBorders>
          </w:tcPr>
          <w:p w14:paraId="22BABB1D"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70A912B0" w14:textId="7B9162AA" w:rsidR="00A96B08" w:rsidRDefault="00A96B08" w:rsidP="00A96B08">
            <w:pPr>
              <w:pStyle w:val="HPRAMainBodyText"/>
              <w:spacing w:before="60" w:after="60"/>
            </w:pPr>
            <w:r>
              <w:t>If ‘Yes’, please provide details and attach all advice received.</w:t>
            </w:r>
          </w:p>
        </w:tc>
        <w:tc>
          <w:tcPr>
            <w:tcW w:w="3249" w:type="pct"/>
            <w:tcBorders>
              <w:top w:val="single" w:sz="4" w:space="0" w:color="auto"/>
              <w:bottom w:val="single" w:sz="4" w:space="0" w:color="auto"/>
            </w:tcBorders>
          </w:tcPr>
          <w:p w14:paraId="213ECAE6" w14:textId="22A886A0" w:rsidR="00A96B08" w:rsidRPr="005233EB" w:rsidRDefault="00A96B08" w:rsidP="00A96B08">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A96B08" w:rsidRPr="00E72209" w14:paraId="4AE55F25" w14:textId="77777777" w:rsidTr="00EB3263">
        <w:tc>
          <w:tcPr>
            <w:tcW w:w="271" w:type="pct"/>
            <w:tcBorders>
              <w:top w:val="single" w:sz="4" w:space="0" w:color="auto"/>
              <w:bottom w:val="single" w:sz="4" w:space="0" w:color="auto"/>
            </w:tcBorders>
          </w:tcPr>
          <w:p w14:paraId="6F32603E"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7AA31B5D" w14:textId="11181CA3" w:rsidR="00A96B08" w:rsidRDefault="00A96B08" w:rsidP="00A96B08">
            <w:pPr>
              <w:pStyle w:val="HPRAMainBodyText"/>
              <w:spacing w:before="60" w:after="60"/>
            </w:pPr>
            <w:r>
              <w:t xml:space="preserve">Has </w:t>
            </w:r>
            <w:r w:rsidR="006862F8">
              <w:t>n</w:t>
            </w:r>
            <w:r w:rsidR="005E08C7">
              <w:t xml:space="preserve">ational </w:t>
            </w:r>
            <w:r w:rsidR="006862F8">
              <w:t>s</w:t>
            </w:r>
            <w:r w:rsidR="005E08C7">
              <w:t xml:space="preserve">cientific and </w:t>
            </w:r>
            <w:r w:rsidR="006862F8">
              <w:t>r</w:t>
            </w:r>
            <w:r w:rsidR="005E08C7">
              <w:t xml:space="preserve">egulatory </w:t>
            </w:r>
            <w:r w:rsidR="006862F8">
              <w:t>a</w:t>
            </w:r>
            <w:r w:rsidR="005E08C7">
              <w:t>dvice</w:t>
            </w:r>
            <w:r>
              <w:t xml:space="preserve"> from Ireland or other Member States been sought previously on this development programme?</w:t>
            </w:r>
          </w:p>
        </w:tc>
        <w:tc>
          <w:tcPr>
            <w:tcW w:w="3249" w:type="pct"/>
            <w:tcBorders>
              <w:top w:val="single" w:sz="4" w:space="0" w:color="auto"/>
              <w:bottom w:val="single" w:sz="4" w:space="0" w:color="auto"/>
            </w:tcBorders>
          </w:tcPr>
          <w:p w14:paraId="078A012C" w14:textId="77777777" w:rsidR="00A96B08" w:rsidRPr="005233EB" w:rsidRDefault="00A96B08" w:rsidP="00A96B08">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Yes</w:t>
            </w:r>
          </w:p>
          <w:p w14:paraId="5E5DADE7" w14:textId="5D7CAFF7" w:rsidR="00A96B08" w:rsidRPr="00CA5CD4" w:rsidRDefault="00A96B08" w:rsidP="00A96B08">
            <w:pPr>
              <w:pStyle w:val="HPRAMainBodyText"/>
              <w:spacing w:before="60" w:after="60"/>
              <w:rPr>
                <w:b/>
              </w:rPr>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No</w:t>
            </w:r>
          </w:p>
        </w:tc>
      </w:tr>
      <w:tr w:rsidR="00A96B08" w:rsidRPr="00E72209" w14:paraId="4518246D" w14:textId="77777777" w:rsidTr="00EB3263">
        <w:tc>
          <w:tcPr>
            <w:tcW w:w="271" w:type="pct"/>
            <w:tcBorders>
              <w:top w:val="single" w:sz="4" w:space="0" w:color="auto"/>
              <w:bottom w:val="single" w:sz="4" w:space="0" w:color="auto"/>
            </w:tcBorders>
          </w:tcPr>
          <w:p w14:paraId="78073A8B"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485DD8FD" w14:textId="5F49DBE4" w:rsidR="00A96B08" w:rsidRDefault="00A96B08" w:rsidP="00A96B08">
            <w:pPr>
              <w:pStyle w:val="HPRAMainBodyText"/>
              <w:spacing w:before="60" w:after="60"/>
            </w:pPr>
            <w:r>
              <w:t>If ‘Yes’, please provide details and attach all advice received.</w:t>
            </w:r>
          </w:p>
        </w:tc>
        <w:tc>
          <w:tcPr>
            <w:tcW w:w="3249" w:type="pct"/>
            <w:tcBorders>
              <w:top w:val="single" w:sz="4" w:space="0" w:color="auto"/>
              <w:bottom w:val="single" w:sz="4" w:space="0" w:color="auto"/>
            </w:tcBorders>
          </w:tcPr>
          <w:p w14:paraId="535A2A5D" w14:textId="7B323844" w:rsidR="00A96B08" w:rsidRPr="005233EB" w:rsidRDefault="00A96B08" w:rsidP="00A96B08">
            <w:pPr>
              <w:pStyle w:val="HPRAMainBodyText"/>
              <w:spacing w:before="60" w:after="60"/>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A96B08" w:rsidRPr="00E72209" w14:paraId="49A48CC6" w14:textId="77777777" w:rsidTr="00EB3263">
        <w:tc>
          <w:tcPr>
            <w:tcW w:w="271" w:type="pct"/>
            <w:tcBorders>
              <w:top w:val="single" w:sz="4" w:space="0" w:color="auto"/>
              <w:bottom w:val="single" w:sz="4" w:space="0" w:color="auto"/>
            </w:tcBorders>
          </w:tcPr>
          <w:p w14:paraId="46E302A5"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0DE93ECC" w14:textId="15FC6D9E" w:rsidR="00A96B08" w:rsidRDefault="00A96B08" w:rsidP="00A96B08">
            <w:pPr>
              <w:pStyle w:val="HPRAMainBodyText"/>
              <w:spacing w:before="60" w:after="60"/>
            </w:pPr>
            <w:r>
              <w:t>Has a previous MAA been made for this product for this indication?</w:t>
            </w:r>
          </w:p>
        </w:tc>
        <w:tc>
          <w:tcPr>
            <w:tcW w:w="3249" w:type="pct"/>
            <w:tcBorders>
              <w:top w:val="single" w:sz="4" w:space="0" w:color="auto"/>
              <w:bottom w:val="single" w:sz="4" w:space="0" w:color="auto"/>
            </w:tcBorders>
          </w:tcPr>
          <w:p w14:paraId="3C7B48AF" w14:textId="77777777" w:rsidR="00A96B08" w:rsidRPr="005233EB" w:rsidRDefault="00A96B08" w:rsidP="00A96B08">
            <w:pPr>
              <w:pStyle w:val="HPRAMainBodyText"/>
              <w:spacing w:before="60" w:after="60"/>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Yes</w:t>
            </w:r>
          </w:p>
          <w:p w14:paraId="481ADD31" w14:textId="7E000415" w:rsidR="00A96B08" w:rsidRPr="00CA5CD4" w:rsidRDefault="00A96B08" w:rsidP="00A96B08">
            <w:pPr>
              <w:pStyle w:val="HPRAMainBodyText"/>
              <w:spacing w:before="60" w:after="60"/>
              <w:rPr>
                <w:b/>
              </w:rPr>
            </w:pPr>
            <w:r w:rsidRPr="005233EB">
              <w:fldChar w:fldCharType="begin">
                <w:ffData>
                  <w:name w:val="Check7"/>
                  <w:enabled/>
                  <w:calcOnExit w:val="0"/>
                  <w:checkBox>
                    <w:sizeAuto/>
                    <w:default w:val="0"/>
                  </w:checkBox>
                </w:ffData>
              </w:fldChar>
            </w:r>
            <w:r w:rsidRPr="005233EB">
              <w:instrText xml:space="preserve"> FORMCHECKBOX </w:instrText>
            </w:r>
            <w:r w:rsidRPr="005233EB">
              <w:fldChar w:fldCharType="separate"/>
            </w:r>
            <w:r w:rsidRPr="005233EB">
              <w:fldChar w:fldCharType="end"/>
            </w:r>
            <w:r w:rsidRPr="005233EB">
              <w:t xml:space="preserve">  </w:t>
            </w:r>
            <w:r>
              <w:t>No</w:t>
            </w:r>
          </w:p>
        </w:tc>
      </w:tr>
      <w:tr w:rsidR="00A96B08" w:rsidRPr="00E72209" w14:paraId="31185040" w14:textId="77777777" w:rsidTr="00EB3263">
        <w:tc>
          <w:tcPr>
            <w:tcW w:w="271" w:type="pct"/>
            <w:tcBorders>
              <w:top w:val="single" w:sz="4" w:space="0" w:color="auto"/>
              <w:bottom w:val="single" w:sz="4" w:space="0" w:color="auto"/>
            </w:tcBorders>
          </w:tcPr>
          <w:p w14:paraId="378001E3" w14:textId="77777777" w:rsidR="00A96B08" w:rsidRPr="005233EB" w:rsidRDefault="00A96B08" w:rsidP="00A96B08">
            <w:pPr>
              <w:pStyle w:val="HPRAArabicNumeralBulletedList"/>
              <w:spacing w:before="60" w:after="60"/>
              <w:contextualSpacing w:val="0"/>
            </w:pPr>
          </w:p>
        </w:tc>
        <w:tc>
          <w:tcPr>
            <w:tcW w:w="1480" w:type="pct"/>
            <w:tcBorders>
              <w:top w:val="single" w:sz="4" w:space="0" w:color="auto"/>
              <w:bottom w:val="single" w:sz="4" w:space="0" w:color="auto"/>
            </w:tcBorders>
          </w:tcPr>
          <w:p w14:paraId="2972EBC0" w14:textId="134A915C" w:rsidR="00A96B08" w:rsidRDefault="00A96B08" w:rsidP="00A96B08">
            <w:pPr>
              <w:pStyle w:val="HPRAMainBodyText"/>
              <w:spacing w:before="60" w:after="60"/>
            </w:pPr>
            <w:r>
              <w:t>If ‘Yes’, please give the PA number or European procedure number and detail the type of procedure (MR, DCP or centralised).</w:t>
            </w:r>
          </w:p>
          <w:p w14:paraId="44D52E31" w14:textId="38CAE603" w:rsidR="00A96B08" w:rsidRDefault="00A96B08" w:rsidP="00A96B08">
            <w:pPr>
              <w:pStyle w:val="HPRAMainBodyText"/>
              <w:spacing w:before="60" w:after="60"/>
            </w:pPr>
            <w:r>
              <w:t>Provide any relevant RMS assessment reports.</w:t>
            </w:r>
          </w:p>
        </w:tc>
        <w:tc>
          <w:tcPr>
            <w:tcW w:w="3249" w:type="pct"/>
            <w:tcBorders>
              <w:top w:val="single" w:sz="4" w:space="0" w:color="auto"/>
              <w:bottom w:val="single" w:sz="4" w:space="0" w:color="auto"/>
            </w:tcBorders>
          </w:tcPr>
          <w:p w14:paraId="39674B30" w14:textId="1C631842" w:rsidR="00A96B08" w:rsidRPr="00CA5CD4" w:rsidRDefault="00A96B08" w:rsidP="00A96B08">
            <w:pPr>
              <w:pStyle w:val="HPRAMainBodyText"/>
              <w:spacing w:before="60" w:after="60"/>
              <w:rPr>
                <w:b/>
              </w:rPr>
            </w:pPr>
            <w:r>
              <w:rPr>
                <w:b/>
              </w:rPr>
              <w:fldChar w:fldCharType="begin">
                <w:ffData>
                  <w:name w:val=""/>
                  <w:enabled/>
                  <w:calcOnExit w:val="0"/>
                  <w:textInput>
                    <w:default w:val="&lt;PA or EU procedure number&gt;"/>
                  </w:textInput>
                </w:ffData>
              </w:fldChar>
            </w:r>
            <w:r>
              <w:rPr>
                <w:b/>
              </w:rPr>
              <w:instrText xml:space="preserve"> FORMTEXT </w:instrText>
            </w:r>
            <w:r>
              <w:rPr>
                <w:b/>
              </w:rPr>
            </w:r>
            <w:r>
              <w:rPr>
                <w:b/>
              </w:rPr>
              <w:fldChar w:fldCharType="separate"/>
            </w:r>
            <w:r>
              <w:rPr>
                <w:b/>
                <w:noProof/>
              </w:rPr>
              <w:t>&lt;PA or EU procedure number&gt;</w:t>
            </w:r>
            <w:r>
              <w:rPr>
                <w:b/>
              </w:rPr>
              <w:fldChar w:fldCharType="end"/>
            </w:r>
          </w:p>
          <w:p w14:paraId="4ABC3E84" w14:textId="77777777" w:rsidR="00A96B08" w:rsidRDefault="00A96B08" w:rsidP="00A96B08">
            <w:pPr>
              <w:pStyle w:val="HPRAMainBodyText"/>
              <w:spacing w:before="60" w:after="60"/>
            </w:pPr>
          </w:p>
          <w:p w14:paraId="4159E7A4" w14:textId="2B171AB7" w:rsidR="00A96B08" w:rsidRPr="00CA5CD4" w:rsidRDefault="00A96B08" w:rsidP="00A96B08">
            <w:pPr>
              <w:pStyle w:val="HPRAMainBodyText"/>
              <w:spacing w:before="60" w:after="60"/>
              <w:rPr>
                <w:b/>
              </w:rPr>
            </w:pPr>
            <w:r>
              <w:rPr>
                <w:b/>
              </w:rPr>
              <w:fldChar w:fldCharType="begin">
                <w:ffData>
                  <w:name w:val=""/>
                  <w:enabled/>
                  <w:calcOnExit w:val="0"/>
                  <w:textInput>
                    <w:default w:val="&lt;type of procedure&gt;"/>
                  </w:textInput>
                </w:ffData>
              </w:fldChar>
            </w:r>
            <w:r>
              <w:rPr>
                <w:b/>
              </w:rPr>
              <w:instrText xml:space="preserve"> FORMTEXT </w:instrText>
            </w:r>
            <w:r>
              <w:rPr>
                <w:b/>
              </w:rPr>
            </w:r>
            <w:r>
              <w:rPr>
                <w:b/>
              </w:rPr>
              <w:fldChar w:fldCharType="separate"/>
            </w:r>
            <w:r>
              <w:rPr>
                <w:b/>
                <w:noProof/>
              </w:rPr>
              <w:t>&lt;type of procedure&gt;</w:t>
            </w:r>
            <w:r>
              <w:rPr>
                <w:b/>
              </w:rPr>
              <w:fldChar w:fldCharType="end"/>
            </w:r>
          </w:p>
        </w:tc>
      </w:tr>
    </w:tbl>
    <w:p w14:paraId="45C546DA" w14:textId="7E575655" w:rsidR="009134E1" w:rsidRDefault="009134E1" w:rsidP="00013BC9">
      <w:pPr>
        <w:pStyle w:val="HPRAMainBodyText"/>
      </w:pPr>
    </w:p>
    <w:p w14:paraId="7797EEA4" w14:textId="5432B4DC" w:rsidR="009134E1" w:rsidRDefault="009134E1">
      <w:pPr>
        <w:rPr>
          <w:rFonts w:ascii="Segoe UI" w:hAnsi="Segoe UI" w:cs="Segoe UI"/>
          <w:sz w:val="20"/>
          <w:szCs w:val="20"/>
        </w:rPr>
      </w:pPr>
    </w:p>
    <w:p w14:paraId="7D63BF89" w14:textId="3E4D1C3F" w:rsidR="00B4340D" w:rsidRPr="00BB2686" w:rsidRDefault="009134E1" w:rsidP="00CC2253">
      <w:pPr>
        <w:pStyle w:val="HPRALowercaseAlphabetBulletList"/>
        <w:ind w:left="567" w:hanging="567"/>
        <w:rPr>
          <w:b/>
        </w:rPr>
      </w:pPr>
      <w:r w:rsidRPr="00BB2686">
        <w:rPr>
          <w:b/>
        </w:rPr>
        <w:t>Documentation to be attached and page reference</w:t>
      </w:r>
    </w:p>
    <w:p w14:paraId="4E8A7E87" w14:textId="77777777" w:rsidR="003A46AC" w:rsidRDefault="003A46AC" w:rsidP="000654CF">
      <w:pPr>
        <w:pStyle w:val="HPRALowercaseAlphabetBulletList"/>
        <w:numPr>
          <w:ilvl w:val="0"/>
          <w:numId w:val="0"/>
        </w:numPr>
      </w:pPr>
    </w:p>
    <w:p w14:paraId="156EB15D" w14:textId="77777777" w:rsidR="00013BC9" w:rsidRDefault="00013BC9" w:rsidP="00013BC9">
      <w:pPr>
        <w:pStyle w:val="HPRAMainBodyText"/>
        <w:rPr>
          <w:rFonts w:ascii="Arial" w:hAnsi="Arial"/>
          <w:sz w:val="2"/>
        </w:rPr>
      </w:pPr>
    </w:p>
    <w:tbl>
      <w:tblPr>
        <w:tblStyle w:val="TableGrid"/>
        <w:tblW w:w="5000" w:type="pct"/>
        <w:tblBorders>
          <w:bottom w:val="none" w:sz="0" w:space="0" w:color="auto"/>
          <w:insideH w:val="none" w:sz="0" w:space="0" w:color="auto"/>
          <w:insideV w:val="none" w:sz="0" w:space="0" w:color="auto"/>
        </w:tblBorders>
        <w:tblLook w:val="04A0" w:firstRow="1" w:lastRow="0" w:firstColumn="1" w:lastColumn="0" w:noHBand="0" w:noVBand="1"/>
      </w:tblPr>
      <w:tblGrid>
        <w:gridCol w:w="2972"/>
        <w:gridCol w:w="5522"/>
      </w:tblGrid>
      <w:tr w:rsidR="00E54EE1" w:rsidRPr="00B73CDC" w14:paraId="529FD1B0" w14:textId="77777777" w:rsidTr="00BB2686">
        <w:tc>
          <w:tcPr>
            <w:tcW w:w="2972" w:type="dxa"/>
          </w:tcPr>
          <w:p w14:paraId="2B94E090" w14:textId="72834040" w:rsidR="00E54EE1" w:rsidRPr="00B73CDC" w:rsidRDefault="00E54EE1" w:rsidP="000654CF">
            <w:pPr>
              <w:pStyle w:val="HPRAMainBodyText"/>
            </w:pPr>
          </w:p>
        </w:tc>
        <w:tc>
          <w:tcPr>
            <w:tcW w:w="5522" w:type="dxa"/>
          </w:tcPr>
          <w:p w14:paraId="0977C3D1" w14:textId="02C24950" w:rsidR="00E54EE1" w:rsidRPr="00B73CDC" w:rsidRDefault="00BB2686" w:rsidP="00BB2686">
            <w:pPr>
              <w:pStyle w:val="HPRAMainBodyText"/>
            </w:pPr>
            <w:r>
              <w:t xml:space="preserve"> </w:t>
            </w:r>
            <w:r w:rsidR="00E54EE1" w:rsidRPr="00B73CDC">
              <w:t>Page(s) range</w:t>
            </w:r>
          </w:p>
        </w:tc>
      </w:tr>
    </w:tbl>
    <w:tbl>
      <w:tblPr>
        <w:tblW w:w="5000" w:type="pct"/>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460"/>
        <w:gridCol w:w="2547"/>
        <w:gridCol w:w="5487"/>
      </w:tblGrid>
      <w:tr w:rsidR="003A46AC" w:rsidRPr="00E72209" w14:paraId="362AFD73" w14:textId="77777777" w:rsidTr="000654CF">
        <w:trPr>
          <w:trHeight w:val="719"/>
        </w:trPr>
        <w:tc>
          <w:tcPr>
            <w:tcW w:w="271" w:type="pct"/>
            <w:tcBorders>
              <w:bottom w:val="single" w:sz="4" w:space="0" w:color="auto"/>
            </w:tcBorders>
          </w:tcPr>
          <w:p w14:paraId="49805382" w14:textId="77777777" w:rsidR="003A46AC" w:rsidRPr="005233EB" w:rsidRDefault="003A46AC" w:rsidP="000654CF">
            <w:pPr>
              <w:pStyle w:val="HPRAArabicNumeralBulletedList"/>
              <w:spacing w:before="60" w:after="60"/>
              <w:contextualSpacing w:val="0"/>
            </w:pPr>
          </w:p>
        </w:tc>
        <w:tc>
          <w:tcPr>
            <w:tcW w:w="1499" w:type="pct"/>
            <w:tcBorders>
              <w:bottom w:val="single" w:sz="4" w:space="0" w:color="auto"/>
            </w:tcBorders>
          </w:tcPr>
          <w:p w14:paraId="16D97606" w14:textId="0B6F8C75" w:rsidR="00C22ACB" w:rsidRDefault="003A46AC" w:rsidP="000654CF">
            <w:pPr>
              <w:pStyle w:val="HPRAMainBodyText"/>
              <w:spacing w:before="60" w:after="60"/>
            </w:pPr>
            <w:r>
              <w:t xml:space="preserve">List of questions </w:t>
            </w:r>
            <w:r w:rsidR="00D00534">
              <w:t xml:space="preserve">and </w:t>
            </w:r>
            <w:r w:rsidR="00B629BB">
              <w:t xml:space="preserve">brief </w:t>
            </w:r>
            <w:r w:rsidR="00CC2253">
              <w:t>o</w:t>
            </w:r>
            <w:r w:rsidR="00B629BB">
              <w:t xml:space="preserve">verview </w:t>
            </w:r>
          </w:p>
          <w:p w14:paraId="5B106E34" w14:textId="77998E19" w:rsidR="003A46AC" w:rsidRDefault="003A46AC" w:rsidP="000654CF">
            <w:pPr>
              <w:pStyle w:val="HPRAMainBodyText"/>
              <w:spacing w:before="60" w:after="60"/>
            </w:pPr>
            <w:r>
              <w:lastRenderedPageBreak/>
              <w:t>(</w:t>
            </w:r>
            <w:r w:rsidR="00C22ACB">
              <w:t>F</w:t>
            </w:r>
            <w:r w:rsidR="00F442E3">
              <w:t>or each question raised, the applicant should state their position and provide a written summary</w:t>
            </w:r>
            <w:r w:rsidR="00C22ACB">
              <w:t>.</w:t>
            </w:r>
            <w:r>
              <w:t>)</w:t>
            </w:r>
          </w:p>
        </w:tc>
        <w:tc>
          <w:tcPr>
            <w:tcW w:w="3230" w:type="pct"/>
            <w:tcBorders>
              <w:bottom w:val="single" w:sz="4" w:space="0" w:color="auto"/>
            </w:tcBorders>
          </w:tcPr>
          <w:p w14:paraId="2060A1C6" w14:textId="35DAD4AB" w:rsidR="003A46AC" w:rsidRPr="00CA5CD4" w:rsidRDefault="003A46AC" w:rsidP="000654CF">
            <w:pPr>
              <w:pStyle w:val="HPRAMainBodyText"/>
              <w:spacing w:before="60" w:after="60"/>
              <w:rPr>
                <w:b/>
              </w:rPr>
            </w:pPr>
            <w:r w:rsidRPr="00CA5CD4">
              <w:rPr>
                <w:b/>
              </w:rPr>
              <w:lastRenderedPageBreak/>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013BC9" w:rsidRPr="00E72209" w14:paraId="0FFAC3BC" w14:textId="77777777" w:rsidTr="000654CF">
        <w:tc>
          <w:tcPr>
            <w:tcW w:w="271" w:type="pct"/>
            <w:tcBorders>
              <w:top w:val="single" w:sz="4" w:space="0" w:color="auto"/>
              <w:bottom w:val="single" w:sz="4" w:space="0" w:color="auto"/>
            </w:tcBorders>
          </w:tcPr>
          <w:p w14:paraId="52F0A548" w14:textId="77777777" w:rsidR="00013BC9" w:rsidRPr="005233EB" w:rsidRDefault="00013BC9" w:rsidP="000654CF">
            <w:pPr>
              <w:pStyle w:val="HPRAArabicNumeralBulletedList"/>
              <w:spacing w:before="60" w:after="60"/>
              <w:contextualSpacing w:val="0"/>
            </w:pPr>
          </w:p>
        </w:tc>
        <w:tc>
          <w:tcPr>
            <w:tcW w:w="1499" w:type="pct"/>
            <w:tcBorders>
              <w:top w:val="single" w:sz="4" w:space="0" w:color="auto"/>
              <w:bottom w:val="single" w:sz="4" w:space="0" w:color="auto"/>
            </w:tcBorders>
          </w:tcPr>
          <w:p w14:paraId="750191C5" w14:textId="7F60BDA8" w:rsidR="00013BC9" w:rsidRPr="005233EB" w:rsidRDefault="001F2D21" w:rsidP="000654CF">
            <w:pPr>
              <w:pStyle w:val="HPRAMainBodyText"/>
              <w:spacing w:before="60" w:after="60"/>
            </w:pPr>
            <w:r>
              <w:t>CHMP scientific advice</w:t>
            </w:r>
          </w:p>
        </w:tc>
        <w:tc>
          <w:tcPr>
            <w:tcW w:w="3230" w:type="pct"/>
            <w:tcBorders>
              <w:top w:val="single" w:sz="4" w:space="0" w:color="auto"/>
              <w:bottom w:val="single" w:sz="4" w:space="0" w:color="auto"/>
            </w:tcBorders>
          </w:tcPr>
          <w:p w14:paraId="7E8002DD" w14:textId="51FF0623" w:rsidR="00013BC9" w:rsidRPr="00D904CE" w:rsidRDefault="00B019B8" w:rsidP="000654CF">
            <w:pPr>
              <w:pStyle w:val="HPRAMainBodyText"/>
              <w:spacing w:before="60" w:after="60"/>
            </w:pPr>
            <w:r w:rsidRPr="00CA5CD4">
              <w:rPr>
                <w:b/>
              </w:rPr>
              <w:fldChar w:fldCharType="begin">
                <w:ffData>
                  <w:name w:val="Text1"/>
                  <w:enabled/>
                  <w:calcOnExit w:val="0"/>
                  <w:textInput/>
                </w:ffData>
              </w:fldChar>
            </w:r>
            <w:r w:rsidR="00DE26EB" w:rsidRPr="00CA5CD4">
              <w:rPr>
                <w:b/>
              </w:rPr>
              <w:instrText xml:space="preserve"> FORMTEXT </w:instrText>
            </w:r>
            <w:r w:rsidRPr="00CA5CD4">
              <w:rPr>
                <w:b/>
              </w:rPr>
            </w:r>
            <w:r w:rsidRPr="00CA5CD4">
              <w:rPr>
                <w:b/>
              </w:rPr>
              <w:fldChar w:fldCharType="separate"/>
            </w:r>
            <w:r w:rsidR="00DE26EB" w:rsidRPr="00CA5CD4">
              <w:rPr>
                <w:b/>
              </w:rPr>
              <w:t> </w:t>
            </w:r>
            <w:r w:rsidR="00DE26EB" w:rsidRPr="00CA5CD4">
              <w:rPr>
                <w:b/>
              </w:rPr>
              <w:t> </w:t>
            </w:r>
            <w:r w:rsidR="00DE26EB" w:rsidRPr="00CA5CD4">
              <w:rPr>
                <w:b/>
              </w:rPr>
              <w:t> </w:t>
            </w:r>
            <w:r w:rsidR="00DE26EB" w:rsidRPr="00CA5CD4">
              <w:rPr>
                <w:b/>
              </w:rPr>
              <w:t> </w:t>
            </w:r>
            <w:r w:rsidR="00DE26EB" w:rsidRPr="00CA5CD4">
              <w:rPr>
                <w:b/>
              </w:rPr>
              <w:t> </w:t>
            </w:r>
            <w:r w:rsidRPr="00CA5CD4">
              <w:rPr>
                <w:b/>
              </w:rPr>
              <w:fldChar w:fldCharType="end"/>
            </w:r>
          </w:p>
        </w:tc>
      </w:tr>
      <w:tr w:rsidR="00E54EE1" w:rsidRPr="00E72209" w14:paraId="03539080" w14:textId="77777777" w:rsidTr="000654CF">
        <w:tc>
          <w:tcPr>
            <w:tcW w:w="271" w:type="pct"/>
            <w:tcBorders>
              <w:top w:val="single" w:sz="4" w:space="0" w:color="auto"/>
              <w:bottom w:val="single" w:sz="4" w:space="0" w:color="auto"/>
            </w:tcBorders>
          </w:tcPr>
          <w:p w14:paraId="3E3024EE" w14:textId="77777777" w:rsidR="00E54EE1" w:rsidRPr="005233EB" w:rsidRDefault="00E54EE1" w:rsidP="000654CF">
            <w:pPr>
              <w:pStyle w:val="HPRAArabicNumeralBulletedList"/>
              <w:spacing w:before="60" w:after="60"/>
              <w:contextualSpacing w:val="0"/>
            </w:pPr>
          </w:p>
        </w:tc>
        <w:tc>
          <w:tcPr>
            <w:tcW w:w="1499" w:type="pct"/>
            <w:tcBorders>
              <w:top w:val="single" w:sz="4" w:space="0" w:color="auto"/>
              <w:bottom w:val="single" w:sz="4" w:space="0" w:color="auto"/>
            </w:tcBorders>
          </w:tcPr>
          <w:p w14:paraId="580587BD" w14:textId="4A9F33A6" w:rsidR="00E54EE1" w:rsidRDefault="005E08C7" w:rsidP="000654CF">
            <w:pPr>
              <w:pStyle w:val="HPRAMainBodyText"/>
              <w:spacing w:before="60" w:after="60"/>
            </w:pPr>
            <w:r>
              <w:t xml:space="preserve">National </w:t>
            </w:r>
            <w:r w:rsidR="006862F8">
              <w:t>s</w:t>
            </w:r>
            <w:r>
              <w:t xml:space="preserve">cientific and </w:t>
            </w:r>
            <w:r w:rsidR="006862F8">
              <w:t>r</w:t>
            </w:r>
            <w:r>
              <w:t xml:space="preserve">egulatory </w:t>
            </w:r>
            <w:r w:rsidR="006862F8">
              <w:t>a</w:t>
            </w:r>
            <w:r>
              <w:t>dvice</w:t>
            </w:r>
            <w:r w:rsidR="00E54EE1">
              <w:t xml:space="preserve"> from </w:t>
            </w:r>
            <w:r w:rsidR="00B736B3">
              <w:t xml:space="preserve">Ireland </w:t>
            </w:r>
            <w:r w:rsidR="00E54EE1">
              <w:t>or other Member State(s)</w:t>
            </w:r>
          </w:p>
        </w:tc>
        <w:tc>
          <w:tcPr>
            <w:tcW w:w="3230" w:type="pct"/>
            <w:tcBorders>
              <w:top w:val="single" w:sz="4" w:space="0" w:color="auto"/>
              <w:bottom w:val="single" w:sz="4" w:space="0" w:color="auto"/>
            </w:tcBorders>
          </w:tcPr>
          <w:p w14:paraId="67355039" w14:textId="2A704EC4" w:rsidR="00E54EE1" w:rsidRPr="00CA5CD4" w:rsidRDefault="00E54EE1" w:rsidP="000654CF">
            <w:pPr>
              <w:pStyle w:val="HPRAMainBodyText"/>
              <w:spacing w:before="60" w:after="60"/>
              <w:rPr>
                <w:b/>
              </w:rPr>
            </w:pPr>
            <w:r w:rsidRPr="00CA5CD4">
              <w:rPr>
                <w:b/>
              </w:rPr>
              <w:fldChar w:fldCharType="begin">
                <w:ffData>
                  <w:name w:val="Text1"/>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r w:rsidR="00E54EE1" w:rsidRPr="00E72209" w14:paraId="56CF7912" w14:textId="77777777" w:rsidTr="00E54EE1">
        <w:tc>
          <w:tcPr>
            <w:tcW w:w="271" w:type="pct"/>
            <w:tcBorders>
              <w:top w:val="single" w:sz="4" w:space="0" w:color="auto"/>
              <w:bottom w:val="single" w:sz="4" w:space="0" w:color="auto"/>
            </w:tcBorders>
          </w:tcPr>
          <w:p w14:paraId="60EFCDA6" w14:textId="77777777" w:rsidR="00E54EE1" w:rsidRPr="005233EB" w:rsidRDefault="00E54EE1" w:rsidP="000654CF">
            <w:pPr>
              <w:pStyle w:val="HPRAArabicNumeralBulletedList"/>
              <w:spacing w:before="60" w:after="60"/>
              <w:contextualSpacing w:val="0"/>
            </w:pPr>
          </w:p>
        </w:tc>
        <w:tc>
          <w:tcPr>
            <w:tcW w:w="1499" w:type="pct"/>
            <w:tcBorders>
              <w:top w:val="single" w:sz="4" w:space="0" w:color="auto"/>
              <w:bottom w:val="single" w:sz="4" w:space="0" w:color="auto"/>
            </w:tcBorders>
          </w:tcPr>
          <w:p w14:paraId="6AB142CD" w14:textId="47C2DF90" w:rsidR="00E54EE1" w:rsidRDefault="00E54EE1" w:rsidP="000654CF">
            <w:pPr>
              <w:pStyle w:val="HPRAMainBodyText"/>
              <w:spacing w:before="60" w:after="60"/>
            </w:pPr>
            <w:r>
              <w:t>Any relevant RMS assessment reports if a previous MAA was made</w:t>
            </w:r>
          </w:p>
        </w:tc>
        <w:tc>
          <w:tcPr>
            <w:tcW w:w="3230" w:type="pct"/>
            <w:tcBorders>
              <w:top w:val="single" w:sz="4" w:space="0" w:color="auto"/>
              <w:bottom w:val="single" w:sz="4" w:space="0" w:color="auto"/>
            </w:tcBorders>
          </w:tcPr>
          <w:p w14:paraId="2D5CA916" w14:textId="035336F7" w:rsidR="00E54EE1" w:rsidRPr="00CA5CD4" w:rsidRDefault="00E54EE1" w:rsidP="000654CF">
            <w:pPr>
              <w:pStyle w:val="HPRAMainBodyText"/>
              <w:spacing w:before="60" w:after="60"/>
              <w:rPr>
                <w:b/>
              </w:rPr>
            </w:pPr>
            <w:r w:rsidRPr="00CA5CD4">
              <w:rPr>
                <w:b/>
              </w:rPr>
              <w:fldChar w:fldCharType="begin">
                <w:ffData>
                  <w:name w:val=""/>
                  <w:enabled/>
                  <w:calcOnExit w:val="0"/>
                  <w:textInput/>
                </w:ffData>
              </w:fldChar>
            </w:r>
            <w:r w:rsidRPr="00CA5CD4">
              <w:rPr>
                <w:b/>
              </w:rPr>
              <w:instrText xml:space="preserve"> FORMTEXT </w:instrText>
            </w:r>
            <w:r w:rsidRPr="00CA5CD4">
              <w:rPr>
                <w:b/>
              </w:rPr>
            </w:r>
            <w:r w:rsidRPr="00CA5CD4">
              <w:rPr>
                <w:b/>
              </w:rPr>
              <w:fldChar w:fldCharType="separate"/>
            </w:r>
            <w:r w:rsidRPr="00CA5CD4">
              <w:rPr>
                <w:b/>
              </w:rPr>
              <w:t> </w:t>
            </w:r>
            <w:r w:rsidRPr="00CA5CD4">
              <w:rPr>
                <w:b/>
              </w:rPr>
              <w:t> </w:t>
            </w:r>
            <w:r w:rsidRPr="00CA5CD4">
              <w:rPr>
                <w:b/>
              </w:rPr>
              <w:t> </w:t>
            </w:r>
            <w:r w:rsidRPr="00CA5CD4">
              <w:rPr>
                <w:b/>
              </w:rPr>
              <w:t> </w:t>
            </w:r>
            <w:r w:rsidRPr="00CA5CD4">
              <w:rPr>
                <w:b/>
              </w:rPr>
              <w:t> </w:t>
            </w:r>
            <w:r w:rsidRPr="00CA5CD4">
              <w:rPr>
                <w:b/>
              </w:rPr>
              <w:fldChar w:fldCharType="end"/>
            </w:r>
          </w:p>
        </w:tc>
      </w:tr>
    </w:tbl>
    <w:p w14:paraId="2233C90F" w14:textId="77777777" w:rsidR="00013BC9" w:rsidRPr="00663928" w:rsidRDefault="00013BC9" w:rsidP="00013BC9">
      <w:pPr>
        <w:pStyle w:val="HPRAMainBodyText"/>
      </w:pPr>
    </w:p>
    <w:p w14:paraId="48EBD6E7" w14:textId="1AA0322A" w:rsidR="00A7346E" w:rsidRDefault="00A7346E" w:rsidP="00013BC9">
      <w:pPr>
        <w:pStyle w:val="HPRAMainBodyText"/>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9"/>
        <w:gridCol w:w="4592"/>
        <w:gridCol w:w="2893"/>
      </w:tblGrid>
      <w:tr w:rsidR="00013BC9" w:rsidRPr="00E72209" w14:paraId="62EEB1DD" w14:textId="77777777" w:rsidTr="000654CF">
        <w:trPr>
          <w:cantSplit/>
        </w:trPr>
        <w:tc>
          <w:tcPr>
            <w:tcW w:w="5000" w:type="pct"/>
            <w:gridSpan w:val="3"/>
          </w:tcPr>
          <w:p w14:paraId="338726F7" w14:textId="0ED1B93B" w:rsidR="00013BC9" w:rsidRPr="00364BCD" w:rsidRDefault="00013BC9" w:rsidP="00671E9C">
            <w:pPr>
              <w:pStyle w:val="HPRALowercaseAlphabetBulletList"/>
              <w:spacing w:before="60" w:after="60"/>
              <w:contextualSpacing w:val="0"/>
              <w:rPr>
                <w:b/>
              </w:rPr>
            </w:pPr>
            <w:r w:rsidRPr="00364BCD">
              <w:rPr>
                <w:b/>
              </w:rPr>
              <w:t>Signed for and on behalf of</w:t>
            </w:r>
            <w:r w:rsidR="00671E9C">
              <w:rPr>
                <w:b/>
              </w:rPr>
              <w:t xml:space="preserve"> </w:t>
            </w:r>
            <w:r w:rsidR="00671E9C">
              <w:rPr>
                <w:b/>
              </w:rPr>
              <w:fldChar w:fldCharType="begin">
                <w:ffData>
                  <w:name w:val=""/>
                  <w:enabled/>
                  <w:calcOnExit w:val="0"/>
                  <w:textInput>
                    <w:default w:val="&lt;company name&gt;"/>
                  </w:textInput>
                </w:ffData>
              </w:fldChar>
            </w:r>
            <w:r w:rsidR="00671E9C">
              <w:rPr>
                <w:b/>
              </w:rPr>
              <w:instrText xml:space="preserve"> FORMTEXT </w:instrText>
            </w:r>
            <w:r w:rsidR="00671E9C">
              <w:rPr>
                <w:b/>
              </w:rPr>
            </w:r>
            <w:r w:rsidR="00671E9C">
              <w:rPr>
                <w:b/>
              </w:rPr>
              <w:fldChar w:fldCharType="separate"/>
            </w:r>
            <w:r w:rsidR="00671E9C">
              <w:rPr>
                <w:b/>
                <w:noProof/>
              </w:rPr>
              <w:t>&lt;company name&gt;</w:t>
            </w:r>
            <w:r w:rsidR="00671E9C">
              <w:rPr>
                <w:b/>
              </w:rPr>
              <w:fldChar w:fldCharType="end"/>
            </w:r>
            <w:r w:rsidRPr="00364BCD">
              <w:rPr>
                <w:b/>
              </w:rPr>
              <w:t xml:space="preserve"> </w:t>
            </w:r>
          </w:p>
        </w:tc>
      </w:tr>
      <w:tr w:rsidR="003A39E9" w:rsidRPr="00E72209" w14:paraId="217DC6AF" w14:textId="77777777" w:rsidTr="000654CF">
        <w:trPr>
          <w:cantSplit/>
        </w:trPr>
        <w:tc>
          <w:tcPr>
            <w:tcW w:w="5000" w:type="pct"/>
            <w:gridSpan w:val="3"/>
          </w:tcPr>
          <w:p w14:paraId="5D096002" w14:textId="77777777" w:rsidR="003A39E9" w:rsidRDefault="003A39E9" w:rsidP="000654CF">
            <w:pPr>
              <w:pStyle w:val="HPRAMainBodyText"/>
              <w:spacing w:before="60" w:after="60"/>
            </w:pPr>
            <w:r w:rsidRPr="005233EB">
              <w:t xml:space="preserve">I, </w:t>
            </w:r>
            <w:r w:rsidRPr="00E72209">
              <w:t>(please print full name in block capital letters)</w:t>
            </w:r>
          </w:p>
          <w:p w14:paraId="4BB52091" w14:textId="77777777" w:rsidR="003A39E9" w:rsidRPr="005233EB" w:rsidRDefault="003A39E9" w:rsidP="000654CF">
            <w:pPr>
              <w:pStyle w:val="HPRAMainBodyText"/>
              <w:spacing w:before="60" w:after="60"/>
            </w:pPr>
          </w:p>
          <w:p w14:paraId="19606134" w14:textId="7EAF2D78" w:rsidR="003A39E9" w:rsidRPr="00E72209" w:rsidRDefault="003A39E9" w:rsidP="000654CF">
            <w:pPr>
              <w:pStyle w:val="HPRAMainBodyText"/>
              <w:spacing w:before="60" w:after="60"/>
            </w:pPr>
            <w:r w:rsidRPr="005233EB">
              <w:t>_______________________________________</w:t>
            </w:r>
          </w:p>
        </w:tc>
      </w:tr>
      <w:tr w:rsidR="00013BC9" w:rsidRPr="00E72209" w14:paraId="218B852C" w14:textId="77777777" w:rsidTr="000654CF">
        <w:trPr>
          <w:cantSplit/>
        </w:trPr>
        <w:tc>
          <w:tcPr>
            <w:tcW w:w="5000" w:type="pct"/>
            <w:gridSpan w:val="3"/>
          </w:tcPr>
          <w:p w14:paraId="713BE34A" w14:textId="77777777" w:rsidR="00013BC9" w:rsidRPr="005233EB" w:rsidRDefault="00013BC9" w:rsidP="000654CF">
            <w:pPr>
              <w:pStyle w:val="HPRAMainBodyText"/>
              <w:spacing w:before="60" w:after="60"/>
            </w:pPr>
            <w:r w:rsidRPr="005233EB">
              <w:t>Certify that the information and documentation submitted with this application is correct in detail and all the information requested has been supplied.</w:t>
            </w:r>
          </w:p>
        </w:tc>
      </w:tr>
      <w:tr w:rsidR="00013BC9" w14:paraId="6B0959B7" w14:textId="77777777" w:rsidTr="000654CF">
        <w:trPr>
          <w:cantSplit/>
        </w:trPr>
        <w:tc>
          <w:tcPr>
            <w:tcW w:w="3297" w:type="pct"/>
            <w:gridSpan w:val="2"/>
            <w:vAlign w:val="bottom"/>
          </w:tcPr>
          <w:p w14:paraId="0080A30F" w14:textId="77777777" w:rsidR="00013BC9" w:rsidRDefault="00013BC9" w:rsidP="000654CF">
            <w:pPr>
              <w:pStyle w:val="HPRAMainBodyText"/>
              <w:spacing w:before="60" w:after="60"/>
            </w:pPr>
          </w:p>
          <w:p w14:paraId="0FF6613C" w14:textId="77777777" w:rsidR="00E54EE1" w:rsidRPr="00364BCD" w:rsidRDefault="00E54EE1" w:rsidP="000654CF">
            <w:pPr>
              <w:pStyle w:val="HPRAMainBodyText"/>
              <w:spacing w:before="60" w:after="60"/>
            </w:pPr>
          </w:p>
          <w:p w14:paraId="61FC2128" w14:textId="77777777" w:rsidR="00013BC9" w:rsidRPr="00DE5EAB" w:rsidRDefault="00013BC9" w:rsidP="000654CF">
            <w:pPr>
              <w:pStyle w:val="HPRAMainBodyText"/>
              <w:spacing w:before="60" w:after="60"/>
              <w:rPr>
                <w:b/>
              </w:rPr>
            </w:pPr>
            <w:r w:rsidRPr="00DE5EAB">
              <w:rPr>
                <w:b/>
              </w:rPr>
              <w:t>Signed</w:t>
            </w:r>
            <w:r w:rsidRPr="00ED02F2">
              <w:t>:</w:t>
            </w:r>
            <w:r w:rsidRPr="00DE5EAB">
              <w:rPr>
                <w:b/>
              </w:rPr>
              <w:t xml:space="preserve"> ______________________________________</w:t>
            </w:r>
          </w:p>
        </w:tc>
        <w:tc>
          <w:tcPr>
            <w:tcW w:w="1703" w:type="pct"/>
          </w:tcPr>
          <w:p w14:paraId="2090E9E7" w14:textId="77777777" w:rsidR="00013BC9" w:rsidRDefault="00013BC9" w:rsidP="000654CF">
            <w:pPr>
              <w:pStyle w:val="HPRAMainBodyText"/>
              <w:spacing w:before="60" w:after="60"/>
            </w:pPr>
          </w:p>
          <w:p w14:paraId="1533EA0E" w14:textId="77777777" w:rsidR="00645960" w:rsidRPr="00364BCD" w:rsidRDefault="00645960" w:rsidP="000654CF">
            <w:pPr>
              <w:pStyle w:val="HPRAMainBodyText"/>
              <w:spacing w:before="60" w:after="60"/>
            </w:pPr>
          </w:p>
          <w:p w14:paraId="726A1736" w14:textId="77777777" w:rsidR="00013BC9" w:rsidRPr="00DE5EAB" w:rsidRDefault="00013BC9" w:rsidP="000654CF">
            <w:pPr>
              <w:pStyle w:val="HPRAMainBodyText"/>
              <w:spacing w:before="60" w:after="60"/>
              <w:rPr>
                <w:b/>
              </w:rPr>
            </w:pPr>
            <w:r w:rsidRPr="00DE5EAB">
              <w:rPr>
                <w:b/>
              </w:rPr>
              <w:t>Date</w:t>
            </w:r>
            <w:r w:rsidRPr="00ED02F2">
              <w:t>:</w:t>
            </w:r>
            <w:r w:rsidRPr="00DE5EAB">
              <w:rPr>
                <w:b/>
              </w:rPr>
              <w:t xml:space="preserve"> __________________</w:t>
            </w:r>
          </w:p>
        </w:tc>
      </w:tr>
      <w:tr w:rsidR="00013BC9" w:rsidRPr="00E72209" w14:paraId="054A1F6D" w14:textId="77777777" w:rsidTr="000654CF">
        <w:trPr>
          <w:cantSplit/>
        </w:trPr>
        <w:tc>
          <w:tcPr>
            <w:tcW w:w="594" w:type="pct"/>
          </w:tcPr>
          <w:p w14:paraId="60C3BF49" w14:textId="77777777" w:rsidR="00013BC9" w:rsidRPr="00E72209" w:rsidRDefault="00013BC9" w:rsidP="000654CF">
            <w:pPr>
              <w:pStyle w:val="HPRAMainBodyText"/>
              <w:spacing w:before="60" w:after="60"/>
            </w:pPr>
          </w:p>
        </w:tc>
        <w:tc>
          <w:tcPr>
            <w:tcW w:w="2703" w:type="pct"/>
          </w:tcPr>
          <w:p w14:paraId="508E2C75" w14:textId="77777777" w:rsidR="00013BC9" w:rsidRPr="00E72209" w:rsidRDefault="00013BC9" w:rsidP="000654CF">
            <w:pPr>
              <w:pStyle w:val="HPRAMainBodyText"/>
              <w:spacing w:before="60" w:after="60"/>
            </w:pPr>
          </w:p>
        </w:tc>
        <w:tc>
          <w:tcPr>
            <w:tcW w:w="1703" w:type="pct"/>
          </w:tcPr>
          <w:p w14:paraId="794C75A4" w14:textId="77777777" w:rsidR="00013BC9" w:rsidRPr="00E72209" w:rsidRDefault="00013BC9" w:rsidP="000654CF">
            <w:pPr>
              <w:pStyle w:val="HPRAMainBodyText"/>
              <w:spacing w:before="60" w:after="60"/>
            </w:pPr>
          </w:p>
        </w:tc>
      </w:tr>
      <w:tr w:rsidR="00013BC9" w:rsidRPr="00E72209" w14:paraId="144ECA31" w14:textId="77777777" w:rsidTr="000654CF">
        <w:trPr>
          <w:cantSplit/>
        </w:trPr>
        <w:tc>
          <w:tcPr>
            <w:tcW w:w="3297" w:type="pct"/>
            <w:gridSpan w:val="2"/>
          </w:tcPr>
          <w:p w14:paraId="07A43C0B" w14:textId="46503163" w:rsidR="00013BC9" w:rsidRPr="005233EB" w:rsidRDefault="00013BC9" w:rsidP="000654CF">
            <w:pPr>
              <w:pStyle w:val="HPRAMainBodyText"/>
              <w:spacing w:before="60" w:after="60"/>
            </w:pPr>
            <w:r w:rsidRPr="005233EB">
              <w:t>Position:</w:t>
            </w:r>
            <w:r>
              <w:t xml:space="preserve"> </w:t>
            </w:r>
            <w:r w:rsidR="00B019B8" w:rsidRPr="003A39E9">
              <w:rPr>
                <w:b/>
              </w:rPr>
              <w:fldChar w:fldCharType="begin">
                <w:ffData>
                  <w:name w:val="Text1"/>
                  <w:enabled/>
                  <w:calcOnExit w:val="0"/>
                  <w:textInput/>
                </w:ffData>
              </w:fldChar>
            </w:r>
            <w:r w:rsidR="00DE26EB" w:rsidRPr="003A39E9">
              <w:rPr>
                <w:b/>
              </w:rPr>
              <w:instrText xml:space="preserve"> FORMTEXT </w:instrText>
            </w:r>
            <w:r w:rsidR="00B019B8" w:rsidRPr="003A39E9">
              <w:rPr>
                <w:b/>
              </w:rPr>
            </w:r>
            <w:r w:rsidR="00B019B8" w:rsidRPr="003A39E9">
              <w:rPr>
                <w:b/>
              </w:rPr>
              <w:fldChar w:fldCharType="separate"/>
            </w:r>
            <w:r w:rsidR="00DE26EB" w:rsidRPr="003A39E9">
              <w:rPr>
                <w:b/>
              </w:rPr>
              <w:t> </w:t>
            </w:r>
            <w:r w:rsidR="00DE26EB" w:rsidRPr="003A39E9">
              <w:rPr>
                <w:b/>
              </w:rPr>
              <w:t> </w:t>
            </w:r>
            <w:r w:rsidR="00DE26EB" w:rsidRPr="003A39E9">
              <w:rPr>
                <w:b/>
              </w:rPr>
              <w:t> </w:t>
            </w:r>
            <w:r w:rsidR="00DE26EB" w:rsidRPr="003A39E9">
              <w:rPr>
                <w:b/>
              </w:rPr>
              <w:t> </w:t>
            </w:r>
            <w:r w:rsidR="00DE26EB" w:rsidRPr="003A39E9">
              <w:rPr>
                <w:b/>
              </w:rPr>
              <w:t> </w:t>
            </w:r>
            <w:r w:rsidR="00B019B8" w:rsidRPr="003A39E9">
              <w:rPr>
                <w:b/>
              </w:rPr>
              <w:fldChar w:fldCharType="end"/>
            </w:r>
          </w:p>
        </w:tc>
        <w:tc>
          <w:tcPr>
            <w:tcW w:w="1703" w:type="pct"/>
          </w:tcPr>
          <w:p w14:paraId="42A02240" w14:textId="77777777" w:rsidR="00013BC9" w:rsidRPr="005233EB" w:rsidRDefault="00013BC9" w:rsidP="000654CF">
            <w:pPr>
              <w:pStyle w:val="HPRAMainBodyText"/>
              <w:spacing w:before="60" w:after="60"/>
            </w:pPr>
          </w:p>
        </w:tc>
      </w:tr>
      <w:tr w:rsidR="00013BC9" w:rsidRPr="00E72209" w14:paraId="417E063F" w14:textId="77777777" w:rsidTr="000654CF">
        <w:trPr>
          <w:cantSplit/>
          <w:trHeight w:hRule="exact" w:val="243"/>
        </w:trPr>
        <w:tc>
          <w:tcPr>
            <w:tcW w:w="5000" w:type="pct"/>
            <w:gridSpan w:val="3"/>
            <w:tcBorders>
              <w:bottom w:val="single" w:sz="4" w:space="0" w:color="auto"/>
            </w:tcBorders>
          </w:tcPr>
          <w:p w14:paraId="2DAF8495" w14:textId="77777777" w:rsidR="00013BC9" w:rsidRPr="00E72209" w:rsidRDefault="00013BC9" w:rsidP="000654CF">
            <w:pPr>
              <w:pStyle w:val="HPRAMainBodyText"/>
              <w:spacing w:before="60" w:after="60"/>
            </w:pPr>
          </w:p>
        </w:tc>
      </w:tr>
      <w:tr w:rsidR="00013BC9" w:rsidRPr="00E72209" w14:paraId="2F34450C" w14:textId="77777777" w:rsidTr="000654CF">
        <w:trPr>
          <w:cantSplit/>
        </w:trPr>
        <w:tc>
          <w:tcPr>
            <w:tcW w:w="5000" w:type="pct"/>
            <w:gridSpan w:val="3"/>
            <w:tcBorders>
              <w:top w:val="single" w:sz="4" w:space="0" w:color="auto"/>
              <w:bottom w:val="single" w:sz="4" w:space="0" w:color="auto"/>
            </w:tcBorders>
          </w:tcPr>
          <w:p w14:paraId="1AC2689E" w14:textId="1F09D726" w:rsidR="00013BC9" w:rsidRPr="00DE5EAB" w:rsidRDefault="00013BC9" w:rsidP="000654CF">
            <w:pPr>
              <w:pStyle w:val="HPRAMainBodyText"/>
              <w:spacing w:before="60" w:after="60"/>
              <w:rPr>
                <w:b/>
              </w:rPr>
            </w:pPr>
            <w:r w:rsidRPr="00DE5EAB">
              <w:rPr>
                <w:b/>
              </w:rPr>
              <w:t xml:space="preserve">Please send the completed form and accompanying documentation </w:t>
            </w:r>
            <w:r w:rsidR="009550B3">
              <w:rPr>
                <w:b/>
              </w:rPr>
              <w:t xml:space="preserve">by email </w:t>
            </w:r>
            <w:r w:rsidRPr="00DE5EAB">
              <w:rPr>
                <w:b/>
              </w:rPr>
              <w:t xml:space="preserve">to </w:t>
            </w:r>
            <w:r w:rsidR="009550B3" w:rsidRPr="00CC2253">
              <w:rPr>
                <w:b/>
                <w:color w:val="004089" w:themeColor="accent3" w:themeShade="BF"/>
              </w:rPr>
              <w:t>scientificadvice@hpra.ie</w:t>
            </w:r>
            <w:r w:rsidR="00E51EDC">
              <w:rPr>
                <w:b/>
              </w:rPr>
              <w:t>.</w:t>
            </w:r>
          </w:p>
        </w:tc>
      </w:tr>
    </w:tbl>
    <w:p w14:paraId="0349BA6D" w14:textId="4A813CAF" w:rsidR="00013BC9" w:rsidRPr="00E4724B" w:rsidRDefault="00013BC9" w:rsidP="00013BC9">
      <w:pPr>
        <w:pStyle w:val="HPRARomanNumeralsBulletedList0"/>
        <w:numPr>
          <w:ilvl w:val="0"/>
          <w:numId w:val="0"/>
        </w:numPr>
      </w:pPr>
    </w:p>
    <w:sectPr w:rsidR="00013BC9" w:rsidRPr="00E4724B" w:rsidSect="00E51EDC">
      <w:headerReference w:type="default" r:id="rId10"/>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FA6C9" w14:textId="77777777" w:rsidR="00DC5DFC" w:rsidRDefault="00DC5DFC" w:rsidP="00083E00">
      <w:r>
        <w:separator/>
      </w:r>
    </w:p>
  </w:endnote>
  <w:endnote w:type="continuationSeparator" w:id="0">
    <w:p w14:paraId="012A7F19" w14:textId="77777777" w:rsidR="00DC5DFC" w:rsidRDefault="00DC5DFC"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2E24" w14:textId="588D3228" w:rsidR="00E51EDC" w:rsidRPr="004E46D1" w:rsidRDefault="00E51EDC" w:rsidP="00E51EDC">
    <w:pPr>
      <w:pStyle w:val="HPRAS2Footer"/>
      <w:rPr>
        <w:sz w:val="16"/>
        <w:szCs w:val="16"/>
      </w:rPr>
    </w:pPr>
    <w:r>
      <w:rPr>
        <w:sz w:val="16"/>
        <w:szCs w:val="16"/>
      </w:rPr>
      <w:t>ADV-F0058-</w:t>
    </w:r>
    <w:r w:rsidR="0004415D">
      <w:rPr>
        <w:sz w:val="16"/>
        <w:szCs w:val="16"/>
      </w:rPr>
      <w:t>4</w:t>
    </w:r>
    <w:r w:rsidRPr="00A562DD">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sidRPr="00A562DD">
      <w:rPr>
        <w:sz w:val="16"/>
        <w:szCs w:val="16"/>
      </w:rPr>
      <w:t>/</w:t>
    </w:r>
    <w:r w:rsidRPr="005F182B">
      <w:rPr>
        <w:sz w:val="16"/>
      </w:rPr>
      <w:fldChar w:fldCharType="begin"/>
    </w:r>
    <w:r w:rsidRPr="005F182B">
      <w:rPr>
        <w:sz w:val="16"/>
      </w:rPr>
      <w:instrText xml:space="preserve"> NUMPAGES   \* MERGEFORMAT </w:instrText>
    </w:r>
    <w:r w:rsidRPr="005F182B">
      <w:rPr>
        <w:sz w:val="16"/>
      </w:rPr>
      <w:fldChar w:fldCharType="separate"/>
    </w:r>
    <w:r>
      <w:rPr>
        <w:sz w:val="16"/>
      </w:rPr>
      <w:t>4</w:t>
    </w:r>
    <w:r w:rsidRPr="005F182B">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D24D9" w14:textId="77777777" w:rsidR="00DC5DFC" w:rsidRDefault="00DC5DFC" w:rsidP="00083E00">
      <w:r>
        <w:separator/>
      </w:r>
    </w:p>
  </w:footnote>
  <w:footnote w:type="continuationSeparator" w:id="0">
    <w:p w14:paraId="2594A4EE" w14:textId="77777777" w:rsidR="00DC5DFC" w:rsidRDefault="00DC5DFC" w:rsidP="00083E00">
      <w:r>
        <w:continuationSeparator/>
      </w:r>
    </w:p>
  </w:footnote>
  <w:footnote w:id="1">
    <w:p w14:paraId="495CE51E" w14:textId="5B567CBB" w:rsidR="00EB3263" w:rsidRDefault="00EB3263" w:rsidP="00EB3263">
      <w:pPr>
        <w:pStyle w:val="FootnoteText"/>
      </w:pPr>
      <w:r>
        <w:rPr>
          <w:rStyle w:val="FootnoteReference"/>
        </w:rPr>
        <w:footnoteRef/>
      </w:r>
      <w:r>
        <w:t xml:space="preserve"> </w:t>
      </w:r>
      <w:r w:rsidR="00F442E3" w:rsidRPr="00F442E3">
        <w:t xml:space="preserve">A concrete and precise list of questions must be provided together with the request for advice. The list of questions is necessary for the validation of the request. Only questions which have been put forward in the list are subject to the advice procedure. </w:t>
      </w:r>
      <w:r w:rsidR="00641A8C">
        <w:t xml:space="preserve">See the Guide for </w:t>
      </w:r>
      <w:r w:rsidR="00BF50D0">
        <w:t>N</w:t>
      </w:r>
      <w:r w:rsidR="00641A8C">
        <w:t xml:space="preserve">ational </w:t>
      </w:r>
      <w:r w:rsidR="00BF50D0">
        <w:t>S</w:t>
      </w:r>
      <w:r w:rsidR="00641A8C">
        <w:t xml:space="preserve">cientific </w:t>
      </w:r>
      <w:r w:rsidR="00846C7A">
        <w:t xml:space="preserve">and </w:t>
      </w:r>
      <w:r w:rsidR="00BF50D0">
        <w:t>R</w:t>
      </w:r>
      <w:r w:rsidR="00846C7A">
        <w:t xml:space="preserve">egulatory </w:t>
      </w:r>
      <w:r w:rsidR="00BF50D0">
        <w:t>A</w:t>
      </w:r>
      <w:r w:rsidR="00641A8C">
        <w:t xml:space="preserve">dvice for more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7733" w14:textId="6DFFA739" w:rsidR="00E51EDC" w:rsidRDefault="00E51EDC">
    <w:pPr>
      <w:pStyle w:val="Header"/>
    </w:pPr>
    <w:r>
      <w:rPr>
        <w:noProof/>
        <w:lang w:eastAsia="en-IE"/>
      </w:rPr>
      <mc:AlternateContent>
        <mc:Choice Requires="wps">
          <w:drawing>
            <wp:anchor distT="0" distB="0" distL="114300" distR="114300" simplePos="0" relativeHeight="251659264" behindDoc="0" locked="1" layoutInCell="1" allowOverlap="0" wp14:anchorId="64080548" wp14:editId="26B0D776">
              <wp:simplePos x="0" y="0"/>
              <wp:positionH relativeFrom="page">
                <wp:posOffset>5234940</wp:posOffset>
              </wp:positionH>
              <wp:positionV relativeFrom="page">
                <wp:posOffset>210820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A0918" w14:textId="03BF1E76" w:rsidR="00E51EDC" w:rsidRDefault="00E51EDC" w:rsidP="00E51EDC">
                          <w:r>
                            <w:rPr>
                              <w:noProof/>
                              <w:lang w:eastAsia="en-IE"/>
                            </w:rPr>
                            <w:drawing>
                              <wp:inline distT="0" distB="0" distL="0" distR="0" wp14:anchorId="560045F2" wp14:editId="783E682A">
                                <wp:extent cx="2084660" cy="1158144"/>
                                <wp:effectExtent l="19050" t="0" r="0" b="0"/>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80548" id="_x0000_t202" coordsize="21600,21600" o:spt="202" path="m,l,21600r21600,l21600,xe">
              <v:stroke joinstyle="miter"/>
              <v:path gradientshapeok="t" o:connecttype="rect"/>
            </v:shapetype>
            <v:shape id="Text Box 3" o:spid="_x0000_s1026" type="#_x0000_t202" style="position:absolute;margin-left:412.2pt;margin-top:16.6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" o:allowoverlap="f" filled="f" stroked="f">
              <v:textbox inset="0,0,0,0">
                <w:txbxContent>
                  <w:p w14:paraId="5CAA0918" w14:textId="03BF1E76" w:rsidR="00E51EDC" w:rsidRDefault="00E51EDC" w:rsidP="00E51EDC">
                    <w:r>
                      <w:rPr>
                        <w:noProof/>
                        <w:lang w:eastAsia="en-IE"/>
                      </w:rPr>
                      <w:drawing>
                        <wp:inline distT="0" distB="0" distL="0" distR="0" wp14:anchorId="560045F2" wp14:editId="783E682A">
                          <wp:extent cx="2084660" cy="1158144"/>
                          <wp:effectExtent l="19050" t="0" r="0" b="0"/>
                          <wp:docPr id="4" name="Picture 0" descr="HP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HPRA logo"/>
                                  <pic:cNvPicPr/>
                                </pic:nvPicPr>
                                <pic:blipFill>
                                  <a:blip r:embed="rId1"/>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690D" w14:textId="5A5DFD7C" w:rsidR="00E51EDC" w:rsidRDefault="00E51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1" w15:restartNumberingAfterBreak="0">
    <w:nsid w:val="5F31366E"/>
    <w:multiLevelType w:val="multilevel"/>
    <w:tmpl w:val="26C258D6"/>
    <w:numStyleLink w:val="HPRANumberedList"/>
  </w:abstractNum>
  <w:abstractNum w:abstractNumId="12"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3" w15:restartNumberingAfterBreak="0">
    <w:nsid w:val="66562DEE"/>
    <w:multiLevelType w:val="multilevel"/>
    <w:tmpl w:val="D06A225C"/>
    <w:numStyleLink w:val="HPRAIndentedBulletedList"/>
  </w:abstractNum>
  <w:abstractNum w:abstractNumId="14"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5" w15:restartNumberingAfterBreak="0">
    <w:nsid w:val="6AF57F43"/>
    <w:multiLevelType w:val="multilevel"/>
    <w:tmpl w:val="0DA4B546"/>
    <w:numStyleLink w:val="HPRAArabicNumerals"/>
  </w:abstractNum>
  <w:abstractNum w:abstractNumId="16" w15:restartNumberingAfterBreak="0">
    <w:nsid w:val="6C524C80"/>
    <w:multiLevelType w:val="multilevel"/>
    <w:tmpl w:val="E53E1F6C"/>
    <w:numStyleLink w:val="HPRARomanNumeralsBulletedlist"/>
  </w:abstractNum>
  <w:abstractNum w:abstractNumId="17" w15:restartNumberingAfterBreak="0">
    <w:nsid w:val="6F707964"/>
    <w:multiLevelType w:val="multilevel"/>
    <w:tmpl w:val="F0F6C540"/>
    <w:numStyleLink w:val="HPRAAlphabetBulletedList"/>
  </w:abstractNum>
  <w:abstractNum w:abstractNumId="18" w15:restartNumberingAfterBreak="0">
    <w:nsid w:val="6FE97EE2"/>
    <w:multiLevelType w:val="multilevel"/>
    <w:tmpl w:val="224878AC"/>
    <w:numStyleLink w:val="HPRAIndentedBulletedlist0"/>
  </w:abstractNum>
  <w:abstractNum w:abstractNumId="19" w15:restartNumberingAfterBreak="0">
    <w:nsid w:val="7055430A"/>
    <w:multiLevelType w:val="multilevel"/>
    <w:tmpl w:val="E53E1F6C"/>
    <w:numStyleLink w:val="HPRARomanNumeralsBulletedlist"/>
  </w:abstractNum>
  <w:abstractNum w:abstractNumId="20" w15:restartNumberingAfterBreak="0">
    <w:nsid w:val="70A52DC8"/>
    <w:multiLevelType w:val="multilevel"/>
    <w:tmpl w:val="F5A69B34"/>
    <w:numStyleLink w:val="HPRALowecaseAlphabetBullet"/>
  </w:abstractNum>
  <w:abstractNum w:abstractNumId="21" w15:restartNumberingAfterBreak="0">
    <w:nsid w:val="778F6B81"/>
    <w:multiLevelType w:val="multilevel"/>
    <w:tmpl w:val="224878AC"/>
    <w:numStyleLink w:val="HPRAIndentedBulletedlist0"/>
  </w:abstractNum>
  <w:num w:numId="1" w16cid:durableId="629408153">
    <w:abstractNumId w:val="8"/>
  </w:num>
  <w:num w:numId="2" w16cid:durableId="287857113">
    <w:abstractNumId w:val="12"/>
  </w:num>
  <w:num w:numId="3" w16cid:durableId="46686547">
    <w:abstractNumId w:val="2"/>
  </w:num>
  <w:num w:numId="4" w16cid:durableId="1390032022">
    <w:abstractNumId w:val="5"/>
  </w:num>
  <w:num w:numId="5" w16cid:durableId="919102666">
    <w:abstractNumId w:val="4"/>
  </w:num>
  <w:num w:numId="6" w16cid:durableId="533268336">
    <w:abstractNumId w:val="11"/>
  </w:num>
  <w:num w:numId="7" w16cid:durableId="1203514548">
    <w:abstractNumId w:val="1"/>
  </w:num>
  <w:num w:numId="8" w16cid:durableId="1299610588">
    <w:abstractNumId w:val="17"/>
  </w:num>
  <w:num w:numId="9" w16cid:durableId="959846801">
    <w:abstractNumId w:val="20"/>
  </w:num>
  <w:num w:numId="10" w16cid:durableId="1295254086">
    <w:abstractNumId w:val="16"/>
  </w:num>
  <w:num w:numId="11" w16cid:durableId="687414687">
    <w:abstractNumId w:val="15"/>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 w:numId="12" w16cid:durableId="1559128248">
    <w:abstractNumId w:val="10"/>
  </w:num>
  <w:num w:numId="13" w16cid:durableId="940996146">
    <w:abstractNumId w:val="0"/>
  </w:num>
  <w:num w:numId="14" w16cid:durableId="232860770">
    <w:abstractNumId w:val="6"/>
  </w:num>
  <w:num w:numId="15" w16cid:durableId="362943370">
    <w:abstractNumId w:val="13"/>
  </w:num>
  <w:num w:numId="16" w16cid:durableId="1984118654">
    <w:abstractNumId w:val="19"/>
  </w:num>
  <w:num w:numId="17" w16cid:durableId="284821751">
    <w:abstractNumId w:val="13"/>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2105569126">
    <w:abstractNumId w:val="3"/>
  </w:num>
  <w:num w:numId="19" w16cid:durableId="914782503">
    <w:abstractNumId w:val="11"/>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728384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34483">
    <w:abstractNumId w:val="11"/>
  </w:num>
  <w:num w:numId="22" w16cid:durableId="612326580">
    <w:abstractNumId w:val="11"/>
  </w:num>
  <w:num w:numId="23" w16cid:durableId="1465081111">
    <w:abstractNumId w:val="11"/>
  </w:num>
  <w:num w:numId="24" w16cid:durableId="1992366427">
    <w:abstractNumId w:val="11"/>
  </w:num>
  <w:num w:numId="25" w16cid:durableId="1685670746">
    <w:abstractNumId w:val="11"/>
  </w:num>
  <w:num w:numId="26" w16cid:durableId="621961112">
    <w:abstractNumId w:val="11"/>
  </w:num>
  <w:num w:numId="27" w16cid:durableId="451096722">
    <w:abstractNumId w:val="11"/>
  </w:num>
  <w:num w:numId="28" w16cid:durableId="428427139">
    <w:abstractNumId w:val="11"/>
  </w:num>
  <w:num w:numId="29" w16cid:durableId="1484540540">
    <w:abstractNumId w:val="9"/>
    <w:lvlOverride w:ilvl="0">
      <w:lvl w:ilvl="0">
        <w:start w:val="1"/>
        <w:numFmt w:val="lowerLetter"/>
        <w:pStyle w:val="HPRALowercaseAlphabetBulletList"/>
        <w:lvlText w:val="%1)"/>
        <w:lvlJc w:val="left"/>
        <w:pPr>
          <w:ind w:left="709" w:hanging="709"/>
        </w:pPr>
        <w:rPr>
          <w:rFonts w:hint="default"/>
          <w:b/>
          <w:color w:val="0057B8" w:themeColor="accent3"/>
        </w:rPr>
      </w:lvl>
    </w:lvlOverride>
  </w:num>
  <w:num w:numId="30" w16cid:durableId="1466775725">
    <w:abstractNumId w:val="7"/>
  </w:num>
  <w:num w:numId="31" w16cid:durableId="1562399372">
    <w:abstractNumId w:val="21"/>
  </w:num>
  <w:num w:numId="32" w16cid:durableId="106352426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3C"/>
    <w:rsid w:val="0000063C"/>
    <w:rsid w:val="000008E8"/>
    <w:rsid w:val="00013BC9"/>
    <w:rsid w:val="000260DA"/>
    <w:rsid w:val="000261C7"/>
    <w:rsid w:val="00027581"/>
    <w:rsid w:val="0004415D"/>
    <w:rsid w:val="000524C6"/>
    <w:rsid w:val="00056108"/>
    <w:rsid w:val="000654CF"/>
    <w:rsid w:val="00083E00"/>
    <w:rsid w:val="0009248A"/>
    <w:rsid w:val="000B1640"/>
    <w:rsid w:val="000D1F65"/>
    <w:rsid w:val="000D71B7"/>
    <w:rsid w:val="000F12C8"/>
    <w:rsid w:val="000F71F6"/>
    <w:rsid w:val="00111509"/>
    <w:rsid w:val="00113529"/>
    <w:rsid w:val="00127755"/>
    <w:rsid w:val="001315D6"/>
    <w:rsid w:val="0013533B"/>
    <w:rsid w:val="00136F80"/>
    <w:rsid w:val="00152E05"/>
    <w:rsid w:val="00160995"/>
    <w:rsid w:val="001639C7"/>
    <w:rsid w:val="00165710"/>
    <w:rsid w:val="00174AA7"/>
    <w:rsid w:val="001804AB"/>
    <w:rsid w:val="00197D5E"/>
    <w:rsid w:val="001B5E31"/>
    <w:rsid w:val="001B67FB"/>
    <w:rsid w:val="001C56D7"/>
    <w:rsid w:val="001D01C2"/>
    <w:rsid w:val="001D33B2"/>
    <w:rsid w:val="001E26C9"/>
    <w:rsid w:val="001E7625"/>
    <w:rsid w:val="001F2D21"/>
    <w:rsid w:val="001F6D16"/>
    <w:rsid w:val="0020621C"/>
    <w:rsid w:val="00234DB4"/>
    <w:rsid w:val="00242F90"/>
    <w:rsid w:val="0024375C"/>
    <w:rsid w:val="00246313"/>
    <w:rsid w:val="002543E0"/>
    <w:rsid w:val="0025497B"/>
    <w:rsid w:val="00263F72"/>
    <w:rsid w:val="002A6374"/>
    <w:rsid w:val="002D4583"/>
    <w:rsid w:val="002D4CA4"/>
    <w:rsid w:val="002D7F7A"/>
    <w:rsid w:val="002F4516"/>
    <w:rsid w:val="0031759B"/>
    <w:rsid w:val="00322028"/>
    <w:rsid w:val="003227E7"/>
    <w:rsid w:val="00322B0A"/>
    <w:rsid w:val="00333234"/>
    <w:rsid w:val="003373F1"/>
    <w:rsid w:val="003602EE"/>
    <w:rsid w:val="00363368"/>
    <w:rsid w:val="00364BCD"/>
    <w:rsid w:val="003653B9"/>
    <w:rsid w:val="003709D4"/>
    <w:rsid w:val="00396FC8"/>
    <w:rsid w:val="003A39E9"/>
    <w:rsid w:val="003A46AC"/>
    <w:rsid w:val="003B4BAB"/>
    <w:rsid w:val="003B608F"/>
    <w:rsid w:val="003C0520"/>
    <w:rsid w:val="003C0720"/>
    <w:rsid w:val="003C0951"/>
    <w:rsid w:val="003C2835"/>
    <w:rsid w:val="003D2970"/>
    <w:rsid w:val="003E4AB2"/>
    <w:rsid w:val="003F62F7"/>
    <w:rsid w:val="003F6690"/>
    <w:rsid w:val="0040224F"/>
    <w:rsid w:val="00410387"/>
    <w:rsid w:val="004143B9"/>
    <w:rsid w:val="00425135"/>
    <w:rsid w:val="004311F1"/>
    <w:rsid w:val="00434B37"/>
    <w:rsid w:val="004448E1"/>
    <w:rsid w:val="0045184A"/>
    <w:rsid w:val="00461BEC"/>
    <w:rsid w:val="00463942"/>
    <w:rsid w:val="00465881"/>
    <w:rsid w:val="00482B30"/>
    <w:rsid w:val="004853DF"/>
    <w:rsid w:val="00487B27"/>
    <w:rsid w:val="004A416B"/>
    <w:rsid w:val="004A734F"/>
    <w:rsid w:val="004B1DD6"/>
    <w:rsid w:val="004B49A9"/>
    <w:rsid w:val="004D7EAD"/>
    <w:rsid w:val="004E5D4F"/>
    <w:rsid w:val="004E773F"/>
    <w:rsid w:val="004F05F6"/>
    <w:rsid w:val="00532679"/>
    <w:rsid w:val="00545100"/>
    <w:rsid w:val="005619AC"/>
    <w:rsid w:val="00582448"/>
    <w:rsid w:val="00582D64"/>
    <w:rsid w:val="00593837"/>
    <w:rsid w:val="005A2B26"/>
    <w:rsid w:val="005B614B"/>
    <w:rsid w:val="005D5E08"/>
    <w:rsid w:val="005E08C7"/>
    <w:rsid w:val="005E2798"/>
    <w:rsid w:val="005F3D4B"/>
    <w:rsid w:val="006028EA"/>
    <w:rsid w:val="00606800"/>
    <w:rsid w:val="006366E3"/>
    <w:rsid w:val="0064098C"/>
    <w:rsid w:val="00641571"/>
    <w:rsid w:val="00641A8C"/>
    <w:rsid w:val="00645960"/>
    <w:rsid w:val="00650BD9"/>
    <w:rsid w:val="00653886"/>
    <w:rsid w:val="00661A56"/>
    <w:rsid w:val="00671E9C"/>
    <w:rsid w:val="006801E3"/>
    <w:rsid w:val="006862F8"/>
    <w:rsid w:val="006D0DD1"/>
    <w:rsid w:val="006D4AD9"/>
    <w:rsid w:val="006D4DB4"/>
    <w:rsid w:val="006E57FF"/>
    <w:rsid w:val="007340E5"/>
    <w:rsid w:val="0074719E"/>
    <w:rsid w:val="0075422A"/>
    <w:rsid w:val="0075719E"/>
    <w:rsid w:val="007574F5"/>
    <w:rsid w:val="00762953"/>
    <w:rsid w:val="00762A13"/>
    <w:rsid w:val="00793778"/>
    <w:rsid w:val="007A53C4"/>
    <w:rsid w:val="007B67AA"/>
    <w:rsid w:val="007C0E83"/>
    <w:rsid w:val="00804D53"/>
    <w:rsid w:val="008351E9"/>
    <w:rsid w:val="00835DEB"/>
    <w:rsid w:val="008443FA"/>
    <w:rsid w:val="00846C7A"/>
    <w:rsid w:val="00860CC9"/>
    <w:rsid w:val="008667F0"/>
    <w:rsid w:val="00866D7E"/>
    <w:rsid w:val="008935B4"/>
    <w:rsid w:val="008A09B0"/>
    <w:rsid w:val="008C77BD"/>
    <w:rsid w:val="008E24DC"/>
    <w:rsid w:val="00900CC4"/>
    <w:rsid w:val="0090195B"/>
    <w:rsid w:val="009134E1"/>
    <w:rsid w:val="0091585E"/>
    <w:rsid w:val="009209CA"/>
    <w:rsid w:val="00923CBC"/>
    <w:rsid w:val="0092524D"/>
    <w:rsid w:val="00925F8D"/>
    <w:rsid w:val="0094175E"/>
    <w:rsid w:val="0094377F"/>
    <w:rsid w:val="00954533"/>
    <w:rsid w:val="009550B3"/>
    <w:rsid w:val="00985E65"/>
    <w:rsid w:val="009868D7"/>
    <w:rsid w:val="009869E4"/>
    <w:rsid w:val="009B5873"/>
    <w:rsid w:val="009E0F8A"/>
    <w:rsid w:val="009F4AA1"/>
    <w:rsid w:val="009F5E98"/>
    <w:rsid w:val="00A03CDC"/>
    <w:rsid w:val="00A26E7B"/>
    <w:rsid w:val="00A27057"/>
    <w:rsid w:val="00A30AD6"/>
    <w:rsid w:val="00A51718"/>
    <w:rsid w:val="00A542DA"/>
    <w:rsid w:val="00A65609"/>
    <w:rsid w:val="00A7346E"/>
    <w:rsid w:val="00A81130"/>
    <w:rsid w:val="00A96B08"/>
    <w:rsid w:val="00A978DF"/>
    <w:rsid w:val="00AA2C95"/>
    <w:rsid w:val="00AC3382"/>
    <w:rsid w:val="00AF233A"/>
    <w:rsid w:val="00B019B8"/>
    <w:rsid w:val="00B029C3"/>
    <w:rsid w:val="00B1155A"/>
    <w:rsid w:val="00B11A5E"/>
    <w:rsid w:val="00B14621"/>
    <w:rsid w:val="00B15770"/>
    <w:rsid w:val="00B179E0"/>
    <w:rsid w:val="00B27D5C"/>
    <w:rsid w:val="00B317B5"/>
    <w:rsid w:val="00B40B3E"/>
    <w:rsid w:val="00B4340D"/>
    <w:rsid w:val="00B629BB"/>
    <w:rsid w:val="00B736B3"/>
    <w:rsid w:val="00B82BA5"/>
    <w:rsid w:val="00B901D2"/>
    <w:rsid w:val="00B91441"/>
    <w:rsid w:val="00B9392B"/>
    <w:rsid w:val="00BA5787"/>
    <w:rsid w:val="00BA58A7"/>
    <w:rsid w:val="00BB2686"/>
    <w:rsid w:val="00BC0635"/>
    <w:rsid w:val="00BC57C4"/>
    <w:rsid w:val="00BD2E57"/>
    <w:rsid w:val="00BD3771"/>
    <w:rsid w:val="00BD3BD8"/>
    <w:rsid w:val="00BF50D0"/>
    <w:rsid w:val="00C0332E"/>
    <w:rsid w:val="00C22ACB"/>
    <w:rsid w:val="00C22FBE"/>
    <w:rsid w:val="00C3188C"/>
    <w:rsid w:val="00C344FA"/>
    <w:rsid w:val="00C36A96"/>
    <w:rsid w:val="00C44EAC"/>
    <w:rsid w:val="00C455D3"/>
    <w:rsid w:val="00C63669"/>
    <w:rsid w:val="00C808A6"/>
    <w:rsid w:val="00C876BB"/>
    <w:rsid w:val="00C91288"/>
    <w:rsid w:val="00C96FCA"/>
    <w:rsid w:val="00CA5CD4"/>
    <w:rsid w:val="00CB5381"/>
    <w:rsid w:val="00CC2253"/>
    <w:rsid w:val="00CD29B9"/>
    <w:rsid w:val="00CE66D4"/>
    <w:rsid w:val="00D00534"/>
    <w:rsid w:val="00D043FE"/>
    <w:rsid w:val="00D11CD7"/>
    <w:rsid w:val="00D313BB"/>
    <w:rsid w:val="00D41D59"/>
    <w:rsid w:val="00D5446E"/>
    <w:rsid w:val="00D615F1"/>
    <w:rsid w:val="00D75A90"/>
    <w:rsid w:val="00D81E51"/>
    <w:rsid w:val="00D9244B"/>
    <w:rsid w:val="00DB4A5A"/>
    <w:rsid w:val="00DC5DFC"/>
    <w:rsid w:val="00DD2F2C"/>
    <w:rsid w:val="00DE26EB"/>
    <w:rsid w:val="00DF2471"/>
    <w:rsid w:val="00DF6624"/>
    <w:rsid w:val="00E03D21"/>
    <w:rsid w:val="00E05B86"/>
    <w:rsid w:val="00E11046"/>
    <w:rsid w:val="00E12191"/>
    <w:rsid w:val="00E4724B"/>
    <w:rsid w:val="00E51EDC"/>
    <w:rsid w:val="00E542CF"/>
    <w:rsid w:val="00E54EE1"/>
    <w:rsid w:val="00E67160"/>
    <w:rsid w:val="00E722B3"/>
    <w:rsid w:val="00E90538"/>
    <w:rsid w:val="00E97CF0"/>
    <w:rsid w:val="00EB3263"/>
    <w:rsid w:val="00ED02F2"/>
    <w:rsid w:val="00ED3592"/>
    <w:rsid w:val="00EF2202"/>
    <w:rsid w:val="00EF2764"/>
    <w:rsid w:val="00EF68AD"/>
    <w:rsid w:val="00F1400F"/>
    <w:rsid w:val="00F141FA"/>
    <w:rsid w:val="00F22D36"/>
    <w:rsid w:val="00F244C4"/>
    <w:rsid w:val="00F442E3"/>
    <w:rsid w:val="00F4530B"/>
    <w:rsid w:val="00F501FF"/>
    <w:rsid w:val="00F52FEA"/>
    <w:rsid w:val="00F578CB"/>
    <w:rsid w:val="00F73109"/>
    <w:rsid w:val="00F83295"/>
    <w:rsid w:val="00F9211A"/>
    <w:rsid w:val="00FC1CA7"/>
    <w:rsid w:val="00FD5AC8"/>
    <w:rsid w:val="00FD683C"/>
    <w:rsid w:val="00FE20C9"/>
    <w:rsid w:val="00FE62F8"/>
    <w:rsid w:val="00FF31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F033"/>
  <w15:docId w15:val="{19615B72-4DE5-4E94-8AD8-9D53F0CE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ilvl w:val="1"/>
      </w:numPr>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numPr>
        <w:numId w:val="14"/>
      </w:numPr>
      <w:tabs>
        <w:tab w:val="clear" w:pos="567"/>
      </w:tabs>
      <w:ind w:left="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paragraph" w:styleId="FootnoteText">
    <w:name w:val="footnote text"/>
    <w:basedOn w:val="Normal"/>
    <w:link w:val="FootnoteTextChar"/>
    <w:uiPriority w:val="99"/>
    <w:semiHidden/>
    <w:unhideWhenUsed/>
    <w:rsid w:val="00B4340D"/>
    <w:rPr>
      <w:sz w:val="20"/>
      <w:szCs w:val="20"/>
    </w:rPr>
  </w:style>
  <w:style w:type="character" w:customStyle="1" w:styleId="FootnoteTextChar">
    <w:name w:val="Footnote Text Char"/>
    <w:basedOn w:val="DefaultParagraphFont"/>
    <w:link w:val="FootnoteText"/>
    <w:uiPriority w:val="99"/>
    <w:semiHidden/>
    <w:rsid w:val="00B4340D"/>
    <w:rPr>
      <w:sz w:val="20"/>
      <w:szCs w:val="20"/>
    </w:rPr>
  </w:style>
  <w:style w:type="character" w:styleId="FootnoteReference">
    <w:name w:val="footnote reference"/>
    <w:basedOn w:val="DefaultParagraphFont"/>
    <w:uiPriority w:val="99"/>
    <w:semiHidden/>
    <w:unhideWhenUsed/>
    <w:rsid w:val="00B4340D"/>
    <w:rPr>
      <w:vertAlign w:val="superscript"/>
    </w:rPr>
  </w:style>
  <w:style w:type="character" w:styleId="CommentReference">
    <w:name w:val="annotation reference"/>
    <w:basedOn w:val="DefaultParagraphFont"/>
    <w:uiPriority w:val="99"/>
    <w:semiHidden/>
    <w:unhideWhenUsed/>
    <w:rsid w:val="00835DEB"/>
    <w:rPr>
      <w:sz w:val="16"/>
      <w:szCs w:val="16"/>
    </w:rPr>
  </w:style>
  <w:style w:type="paragraph" w:styleId="CommentText">
    <w:name w:val="annotation text"/>
    <w:basedOn w:val="Normal"/>
    <w:link w:val="CommentTextChar"/>
    <w:uiPriority w:val="99"/>
    <w:unhideWhenUsed/>
    <w:rsid w:val="00835DEB"/>
    <w:rPr>
      <w:sz w:val="20"/>
      <w:szCs w:val="20"/>
    </w:rPr>
  </w:style>
  <w:style w:type="character" w:customStyle="1" w:styleId="CommentTextChar">
    <w:name w:val="Comment Text Char"/>
    <w:basedOn w:val="DefaultParagraphFont"/>
    <w:link w:val="CommentText"/>
    <w:uiPriority w:val="99"/>
    <w:rsid w:val="00835DEB"/>
    <w:rPr>
      <w:sz w:val="20"/>
      <w:szCs w:val="20"/>
    </w:rPr>
  </w:style>
  <w:style w:type="paragraph" w:styleId="CommentSubject">
    <w:name w:val="annotation subject"/>
    <w:basedOn w:val="CommentText"/>
    <w:next w:val="CommentText"/>
    <w:link w:val="CommentSubjectChar"/>
    <w:uiPriority w:val="99"/>
    <w:semiHidden/>
    <w:unhideWhenUsed/>
    <w:rsid w:val="00835DEB"/>
    <w:rPr>
      <w:b/>
      <w:bCs/>
    </w:rPr>
  </w:style>
  <w:style w:type="character" w:customStyle="1" w:styleId="CommentSubjectChar">
    <w:name w:val="Comment Subject Char"/>
    <w:basedOn w:val="CommentTextChar"/>
    <w:link w:val="CommentSubject"/>
    <w:uiPriority w:val="99"/>
    <w:semiHidden/>
    <w:rsid w:val="00835DEB"/>
    <w:rPr>
      <w:b/>
      <w:bCs/>
      <w:sz w:val="20"/>
      <w:szCs w:val="20"/>
    </w:rPr>
  </w:style>
  <w:style w:type="paragraph" w:styleId="Revision">
    <w:name w:val="Revision"/>
    <w:hidden/>
    <w:uiPriority w:val="99"/>
    <w:semiHidden/>
    <w:rsid w:val="00762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3B540-0157-436D-8BD5-D9809B73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Maher</dc:creator>
  <cp:lastModifiedBy>Palloma Maximiano</cp:lastModifiedBy>
  <cp:revision>3</cp:revision>
  <dcterms:created xsi:type="dcterms:W3CDTF">2025-02-24T09:53:00Z</dcterms:created>
  <dcterms:modified xsi:type="dcterms:W3CDTF">2025-02-24T10:31:00Z</dcterms:modified>
</cp:coreProperties>
</file>