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356E162E" w:rsidR="0090195B" w:rsidRPr="00965F7F" w:rsidRDefault="00147011" w:rsidP="0090195B">
      <w:pPr>
        <w:pStyle w:val="HPRACoverTitle"/>
      </w:pPr>
      <w:r>
        <w:t>Notification of</w:t>
      </w:r>
      <w:r w:rsidR="006B5625">
        <w:t xml:space="preserve"> a</w:t>
      </w:r>
      <w:r w:rsidR="00BD37BA">
        <w:t xml:space="preserve"> </w:t>
      </w:r>
      <w:r w:rsidR="007F25A4">
        <w:t>Performance Study</w:t>
      </w:r>
      <w:r w:rsidR="00F9236C">
        <w:t xml:space="preserve"> </w:t>
      </w:r>
      <w:r w:rsidR="00AC4986">
        <w:t xml:space="preserve">for </w:t>
      </w:r>
      <w:r>
        <w:t>a</w:t>
      </w:r>
      <w:r w:rsidR="00677FA5">
        <w:t xml:space="preserve"> </w:t>
      </w:r>
      <w:r w:rsidR="007F25A4">
        <w:t>Companion Diagnostic using left</w:t>
      </w:r>
      <w:r w:rsidR="008137FB">
        <w:t>-</w:t>
      </w:r>
      <w:r w:rsidR="007F25A4">
        <w:t>over samples under Article 58(2) IVDR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1329BCB4" w:rsidR="00BD37BA" w:rsidRDefault="007F25A4" w:rsidP="00BD37BA">
      <w:pPr>
        <w:rPr>
          <w:rFonts w:ascii="Segoe UI" w:hAnsi="Segoe UI" w:cs="Segoe UI"/>
          <w:sz w:val="20"/>
          <w:szCs w:val="20"/>
          <w:lang w:val="en-GB"/>
        </w:rPr>
      </w:pPr>
      <w:r>
        <w:rPr>
          <w:rFonts w:ascii="Segoe UI" w:hAnsi="Segoe UI" w:cs="Segoe UI"/>
          <w:sz w:val="20"/>
          <w:szCs w:val="20"/>
          <w:lang w:val="en-GB"/>
        </w:rPr>
        <w:t>Performance studies involving companion diagnostics using only left</w:t>
      </w:r>
      <w:r w:rsidR="00576D94">
        <w:rPr>
          <w:rFonts w:ascii="Segoe UI" w:hAnsi="Segoe UI" w:cs="Segoe UI"/>
          <w:sz w:val="20"/>
          <w:szCs w:val="20"/>
          <w:lang w:val="en-GB"/>
        </w:rPr>
        <w:t>-</w:t>
      </w:r>
      <w:r>
        <w:rPr>
          <w:rFonts w:ascii="Segoe UI" w:hAnsi="Segoe UI" w:cs="Segoe UI"/>
          <w:sz w:val="20"/>
          <w:szCs w:val="20"/>
          <w:lang w:val="en-GB"/>
        </w:rPr>
        <w:t>over samples</w:t>
      </w:r>
      <w:r w:rsidR="00677FA5">
        <w:rPr>
          <w:rFonts w:ascii="Segoe UI" w:hAnsi="Segoe UI" w:cs="Segoe UI"/>
          <w:sz w:val="20"/>
          <w:szCs w:val="20"/>
          <w:lang w:val="en-GB"/>
        </w:rPr>
        <w:t xml:space="preserve"> require notification to the HPRA</w:t>
      </w:r>
      <w:r w:rsidR="00921E5A">
        <w:rPr>
          <w:rFonts w:ascii="Segoe UI" w:hAnsi="Segoe UI" w:cs="Segoe UI"/>
          <w:sz w:val="20"/>
          <w:szCs w:val="20"/>
          <w:lang w:val="en-GB"/>
        </w:rPr>
        <w:t xml:space="preserve"> under </w:t>
      </w:r>
      <w:r>
        <w:rPr>
          <w:rFonts w:ascii="Segoe UI" w:hAnsi="Segoe UI" w:cs="Segoe UI"/>
          <w:sz w:val="20"/>
          <w:szCs w:val="20"/>
          <w:lang w:val="en-GB"/>
        </w:rPr>
        <w:t>Article 58(2)</w:t>
      </w:r>
      <w:r w:rsidR="00E03611">
        <w:rPr>
          <w:rFonts w:ascii="Segoe UI" w:hAnsi="Segoe UI" w:cs="Segoe UI"/>
          <w:sz w:val="20"/>
          <w:szCs w:val="20"/>
          <w:lang w:val="en-GB"/>
        </w:rPr>
        <w:t xml:space="preserve"> of the IVDR</w:t>
      </w:r>
      <w:r>
        <w:rPr>
          <w:rFonts w:ascii="Segoe UI" w:hAnsi="Segoe UI" w:cs="Segoe UI"/>
          <w:sz w:val="20"/>
          <w:szCs w:val="20"/>
          <w:lang w:val="en-GB"/>
        </w:rPr>
        <w:t xml:space="preserve">. </w:t>
      </w:r>
      <w:r w:rsidR="00677FA5">
        <w:rPr>
          <w:rFonts w:ascii="Segoe UI" w:hAnsi="Segoe UI" w:cs="Segoe UI"/>
          <w:sz w:val="20"/>
          <w:szCs w:val="20"/>
          <w:lang w:val="en-GB"/>
        </w:rPr>
        <w:t xml:space="preserve"> </w:t>
      </w:r>
    </w:p>
    <w:p w14:paraId="32B491C2" w14:textId="1E147E20" w:rsidR="00677FA5" w:rsidRDefault="00677FA5" w:rsidP="00BD37BA">
      <w:pPr>
        <w:rPr>
          <w:rFonts w:ascii="Segoe UI" w:hAnsi="Segoe UI" w:cs="Segoe UI"/>
          <w:sz w:val="20"/>
          <w:szCs w:val="20"/>
          <w:lang w:val="en-GB"/>
        </w:rPr>
      </w:pPr>
    </w:p>
    <w:p w14:paraId="1337616D" w14:textId="6E5C7E78" w:rsidR="00677FA5" w:rsidRPr="008E205A" w:rsidRDefault="00677FA5" w:rsidP="00BD37BA">
      <w:pPr>
        <w:rPr>
          <w:rFonts w:ascii="Segoe UI" w:hAnsi="Segoe UI" w:cs="Segoe UI"/>
          <w:sz w:val="20"/>
          <w:szCs w:val="20"/>
          <w:lang w:val="en-GB"/>
        </w:rPr>
      </w:pPr>
      <w:r>
        <w:rPr>
          <w:rFonts w:ascii="Segoe UI" w:hAnsi="Segoe UI" w:cs="Segoe UI"/>
          <w:sz w:val="20"/>
          <w:szCs w:val="20"/>
          <w:lang w:val="en-GB"/>
        </w:rPr>
        <w:t xml:space="preserve">Sponsors of these </w:t>
      </w:r>
      <w:r w:rsidR="007F25A4">
        <w:rPr>
          <w:rFonts w:ascii="Segoe UI" w:hAnsi="Segoe UI" w:cs="Segoe UI"/>
          <w:sz w:val="20"/>
          <w:szCs w:val="20"/>
          <w:lang w:val="en-GB"/>
        </w:rPr>
        <w:t>performance studies</w:t>
      </w:r>
      <w:r>
        <w:rPr>
          <w:rFonts w:ascii="Segoe UI" w:hAnsi="Segoe UI" w:cs="Segoe UI"/>
          <w:sz w:val="20"/>
          <w:szCs w:val="20"/>
          <w:lang w:val="en-GB"/>
        </w:rPr>
        <w:t xml:space="preserve"> should note the </w:t>
      </w:r>
      <w:r w:rsidR="007F25A4">
        <w:rPr>
          <w:rFonts w:ascii="Segoe UI" w:hAnsi="Segoe UI" w:cs="Segoe UI"/>
          <w:sz w:val="20"/>
          <w:szCs w:val="20"/>
          <w:lang w:val="en-GB"/>
        </w:rPr>
        <w:t xml:space="preserve">general requirements for performance studies as specified in Article 57 and the requirements for recording and reporting of adverse events under Article 76 of the IVDR. </w:t>
      </w:r>
      <w:r w:rsidR="004865D9">
        <w:rPr>
          <w:rFonts w:ascii="Segoe UI" w:hAnsi="Segoe UI" w:cs="Segoe UI"/>
          <w:sz w:val="20"/>
          <w:szCs w:val="20"/>
          <w:lang w:val="en-GB"/>
        </w:rPr>
        <w:t xml:space="preserve">Please </w:t>
      </w:r>
      <w:r w:rsidR="006436BA">
        <w:rPr>
          <w:rFonts w:ascii="Segoe UI" w:hAnsi="Segoe UI" w:cs="Segoe UI"/>
          <w:sz w:val="20"/>
          <w:szCs w:val="20"/>
          <w:lang w:val="en-GB"/>
        </w:rPr>
        <w:t>refer to the HPRA</w:t>
      </w:r>
      <w:r w:rsidR="004865D9">
        <w:rPr>
          <w:rFonts w:ascii="Segoe UI" w:hAnsi="Segoe UI" w:cs="Segoe UI"/>
          <w:sz w:val="20"/>
          <w:szCs w:val="20"/>
          <w:lang w:val="en-GB"/>
        </w:rPr>
        <w:t xml:space="preserve"> </w:t>
      </w:r>
      <w:hyperlink r:id="rId10" w:history="1">
        <w:r w:rsidR="006436BA">
          <w:rPr>
            <w:rStyle w:val="Hyperlink"/>
            <w:rFonts w:ascii="Segoe UI" w:hAnsi="Segoe UI" w:cs="Segoe UI"/>
            <w:sz w:val="20"/>
            <w:szCs w:val="20"/>
            <w:lang w:val="en-GB"/>
          </w:rPr>
          <w:t>Guide to Performance Studies Conducted in Ireland</w:t>
        </w:r>
      </w:hyperlink>
      <w:r w:rsidR="004865D9">
        <w:rPr>
          <w:rFonts w:ascii="Segoe UI" w:hAnsi="Segoe UI" w:cs="Segoe UI"/>
          <w:sz w:val="20"/>
          <w:szCs w:val="20"/>
          <w:lang w:val="en-GB"/>
        </w:rPr>
        <w:t xml:space="preserve"> for further details.</w:t>
      </w:r>
    </w:p>
    <w:p w14:paraId="36F1C508" w14:textId="25FC0C19" w:rsidR="005B3E19" w:rsidRDefault="005B3E19" w:rsidP="00BD37BA">
      <w:pPr>
        <w:rPr>
          <w:rFonts w:ascii="Segoe UI" w:hAnsi="Segoe UI" w:cs="Segoe UI"/>
          <w:lang w:val="en-GB"/>
        </w:rPr>
      </w:pPr>
    </w:p>
    <w:p w14:paraId="6258EDA0" w14:textId="7A1AF95D" w:rsidR="005B3E19" w:rsidRPr="000458BE" w:rsidRDefault="005B3E19" w:rsidP="005B3E19">
      <w:pPr>
        <w:rPr>
          <w:rFonts w:ascii="Segoe UI" w:hAnsi="Segoe UI" w:cs="Segoe UI"/>
          <w:sz w:val="20"/>
          <w:szCs w:val="20"/>
          <w:lang w:val="en-GB"/>
        </w:rPr>
      </w:pPr>
      <w:r>
        <w:rPr>
          <w:rFonts w:ascii="Segoe UI" w:hAnsi="Segoe UI" w:cs="Segoe UI"/>
          <w:sz w:val="20"/>
          <w:szCs w:val="20"/>
          <w:lang w:val="en-GB"/>
        </w:rPr>
        <w:t>Notifications</w:t>
      </w:r>
      <w:r w:rsidRPr="00ED6003">
        <w:rPr>
          <w:rFonts w:ascii="Segoe UI" w:hAnsi="Segoe UI" w:cs="Segoe UI"/>
          <w:sz w:val="20"/>
          <w:szCs w:val="20"/>
          <w:lang w:val="en-GB"/>
        </w:rPr>
        <w:t xml:space="preserve"> will </w:t>
      </w:r>
      <w:r>
        <w:rPr>
          <w:rFonts w:ascii="Segoe UI" w:hAnsi="Segoe UI" w:cs="Segoe UI"/>
          <w:sz w:val="20"/>
          <w:szCs w:val="20"/>
          <w:lang w:val="en-GB"/>
        </w:rPr>
        <w:t xml:space="preserve">only </w:t>
      </w:r>
      <w:r w:rsidRPr="00ED6003">
        <w:rPr>
          <w:rFonts w:ascii="Segoe UI" w:hAnsi="Segoe UI" w:cs="Segoe UI"/>
          <w:sz w:val="20"/>
          <w:szCs w:val="20"/>
          <w:lang w:val="en-GB"/>
        </w:rPr>
        <w:t xml:space="preserve">be accepted </w:t>
      </w:r>
      <w:r>
        <w:rPr>
          <w:rFonts w:ascii="Segoe UI" w:hAnsi="Segoe UI" w:cs="Segoe UI"/>
          <w:sz w:val="20"/>
          <w:szCs w:val="20"/>
          <w:lang w:val="en-GB"/>
        </w:rPr>
        <w:t>via CESP</w:t>
      </w:r>
      <w:r w:rsidRPr="00ED6003">
        <w:rPr>
          <w:rFonts w:ascii="Segoe UI" w:hAnsi="Segoe UI" w:cs="Segoe UI"/>
          <w:sz w:val="20"/>
          <w:szCs w:val="20"/>
          <w:lang w:val="en-GB"/>
        </w:rPr>
        <w:t>, unless previously agreed with the HPRA.</w:t>
      </w:r>
      <w:r>
        <w:rPr>
          <w:rFonts w:ascii="Segoe UI" w:hAnsi="Segoe UI" w:cs="Segoe UI"/>
          <w:sz w:val="20"/>
          <w:szCs w:val="20"/>
          <w:lang w:val="en-GB"/>
        </w:rPr>
        <w:t xml:space="preserve"> Following uploading of the documents via CESP, please email </w:t>
      </w:r>
      <w:hyperlink r:id="rId11" w:history="1">
        <w:r w:rsidRPr="00942CD4">
          <w:rPr>
            <w:rStyle w:val="Hyperlink"/>
            <w:rFonts w:ascii="Segoe UI" w:hAnsi="Segoe UI" w:cs="Segoe UI"/>
            <w:sz w:val="20"/>
            <w:szCs w:val="20"/>
            <w:lang w:val="en-GB"/>
          </w:rPr>
          <w:t>devices@hpra.ie</w:t>
        </w:r>
      </w:hyperlink>
      <w:r>
        <w:rPr>
          <w:rFonts w:ascii="Segoe UI" w:hAnsi="Segoe UI" w:cs="Segoe UI"/>
          <w:sz w:val="20"/>
          <w:szCs w:val="20"/>
          <w:lang w:val="en-GB"/>
        </w:rPr>
        <w:t xml:space="preserve"> to advise that a new </w:t>
      </w:r>
      <w:r w:rsidR="007F25A4">
        <w:rPr>
          <w:rFonts w:ascii="Segoe UI" w:hAnsi="Segoe UI" w:cs="Segoe UI"/>
          <w:sz w:val="20"/>
          <w:szCs w:val="20"/>
          <w:lang w:val="en-GB"/>
        </w:rPr>
        <w:t>performance study</w:t>
      </w:r>
      <w:r>
        <w:rPr>
          <w:rFonts w:ascii="Segoe UI" w:hAnsi="Segoe UI" w:cs="Segoe UI"/>
          <w:sz w:val="20"/>
          <w:szCs w:val="20"/>
          <w:lang w:val="en-GB"/>
        </w:rPr>
        <w:t xml:space="preserve"> notification has been submitted.</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610EEA3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7AE443B" w14:textId="63C993F3"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25E91865" w14:textId="50A9A374"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 a f</w:t>
            </w:r>
            <w:r w:rsidR="00744178" w:rsidRPr="00FF661D">
              <w:rPr>
                <w:lang w:val="en-GB"/>
              </w:rPr>
              <w:t>irst</w:t>
            </w:r>
            <w:r w:rsidR="00744178">
              <w:rPr>
                <w:lang w:val="en-GB"/>
              </w:rPr>
              <w:t xml:space="preserve"> </w:t>
            </w:r>
            <w:r w:rsidR="002C7DA0">
              <w:rPr>
                <w:lang w:val="en-GB"/>
              </w:rPr>
              <w:t xml:space="preserve">notification </w:t>
            </w:r>
            <w:r w:rsidR="00744178">
              <w:rPr>
                <w:lang w:val="en-GB"/>
              </w:rPr>
              <w:t xml:space="preserve">or </w:t>
            </w:r>
            <w:r w:rsidR="00677FA5">
              <w:rPr>
                <w:lang w:val="en-GB"/>
              </w:rPr>
              <w:t>a resubmission</w:t>
            </w:r>
            <w:r w:rsidR="00744178">
              <w:rPr>
                <w:lang w:val="en-GB"/>
              </w:rPr>
              <w:t>?</w:t>
            </w:r>
          </w:p>
          <w:p w14:paraId="23BE0E05" w14:textId="2DC27BFA"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First </w:t>
            </w:r>
            <w:r w:rsidR="002C7DA0">
              <w:rPr>
                <w:sz w:val="20"/>
                <w:szCs w:val="20"/>
              </w:rPr>
              <w:t>notification</w:t>
            </w:r>
          </w:p>
          <w:p w14:paraId="1AAFB066" w14:textId="1F354C47" w:rsidR="00744178" w:rsidRPr="000263C2" w:rsidRDefault="00744178" w:rsidP="00677FA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000263C2">
              <w:rPr>
                <w:sz w:val="20"/>
                <w:szCs w:val="20"/>
              </w:rPr>
              <w:t xml:space="preserve"> </w:t>
            </w:r>
            <w:r w:rsidR="00677FA5">
              <w:rPr>
                <w:sz w:val="20"/>
                <w:szCs w:val="20"/>
              </w:rPr>
              <w:t>Resubmission</w:t>
            </w:r>
          </w:p>
        </w:tc>
      </w:tr>
      <w:tr w:rsidR="00744178" w:rsidRPr="00365903" w14:paraId="16E74206"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4962D94" w14:textId="00124CBB"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357097A4" w14:textId="29AA1785" w:rsidR="00744178" w:rsidRDefault="00744178" w:rsidP="000263C2">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 xml:space="preserve">Enter proposed start and completion date of the </w:t>
            </w:r>
            <w:r w:rsidR="007F25A4">
              <w:rPr>
                <w:b w:val="0"/>
                <w:bCs w:val="0"/>
                <w:caps w:val="0"/>
                <w:color w:val="auto"/>
                <w:szCs w:val="20"/>
                <w:lang w:val="en-GB"/>
              </w:rPr>
              <w:t>performance study</w:t>
            </w:r>
            <w:r w:rsidR="006F7673">
              <w:rPr>
                <w:b w:val="0"/>
                <w:bCs w:val="0"/>
                <w:caps w:val="0"/>
                <w:color w:val="auto"/>
                <w:szCs w:val="20"/>
                <w:lang w:val="en-GB"/>
              </w:rPr>
              <w:t>.</w:t>
            </w:r>
          </w:p>
          <w:p w14:paraId="594A7D7C" w14:textId="761CE239" w:rsidR="00744178" w:rsidRPr="00F94DA4" w:rsidRDefault="00744178" w:rsidP="000263C2">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705F665F" w14:textId="3979C27A" w:rsidR="00744178" w:rsidRPr="000263C2" w:rsidRDefault="00744178" w:rsidP="000263C2">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744178" w:rsidRPr="00365903" w14:paraId="3498B56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9F2A999" w14:textId="31B9BE9B"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00234E72" w14:textId="0259F43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If </w:t>
            </w:r>
            <w:r w:rsidR="00677FA5">
              <w:rPr>
                <w:b w:val="0"/>
                <w:bCs w:val="0"/>
                <w:caps w:val="0"/>
                <w:color w:val="auto"/>
                <w:szCs w:val="20"/>
                <w:lang w:val="en-GB"/>
              </w:rPr>
              <w:t>resubmission</w:t>
            </w:r>
            <w:r w:rsidRPr="00D135AB">
              <w:rPr>
                <w:b w:val="0"/>
                <w:bCs w:val="0"/>
                <w:caps w:val="0"/>
                <w:color w:val="auto"/>
                <w:szCs w:val="20"/>
                <w:lang w:val="en-GB"/>
              </w:rPr>
              <w:t xml:space="preserve">, state previous </w:t>
            </w:r>
            <w:r w:rsidR="002C7DA0">
              <w:rPr>
                <w:b w:val="0"/>
                <w:bCs w:val="0"/>
                <w:caps w:val="0"/>
                <w:color w:val="auto"/>
                <w:szCs w:val="20"/>
                <w:lang w:val="en-GB"/>
              </w:rPr>
              <w:t>notification</w:t>
            </w:r>
            <w:r w:rsidR="002C7DA0" w:rsidRPr="00D135AB">
              <w:rPr>
                <w:b w:val="0"/>
                <w:bCs w:val="0"/>
                <w:caps w:val="0"/>
                <w:color w:val="auto"/>
                <w:szCs w:val="20"/>
                <w:lang w:val="en-GB"/>
              </w:rPr>
              <w:t xml:space="preserve"> </w:t>
            </w:r>
            <w:r w:rsidRPr="00D135AB">
              <w:rPr>
                <w:b w:val="0"/>
                <w:bCs w:val="0"/>
                <w:caps w:val="0"/>
                <w:color w:val="auto"/>
                <w:szCs w:val="20"/>
                <w:lang w:val="en-GB"/>
              </w:rPr>
              <w:t>date and HPRA reference number</w:t>
            </w:r>
            <w:r w:rsidR="006F7673">
              <w:rPr>
                <w:b w:val="0"/>
                <w:bCs w:val="0"/>
                <w:caps w:val="0"/>
                <w:color w:val="auto"/>
                <w:szCs w:val="20"/>
                <w:lang w:val="en-GB"/>
              </w:rPr>
              <w:t>.</w:t>
            </w:r>
          </w:p>
          <w:p w14:paraId="52A47385" w14:textId="5E47E446"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4E4478EB"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5825C2DA"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092A0953" w:rsidR="00744178"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0DA5052E" w14:textId="4B2A44B6"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 xml:space="preserve">investigator responsible for the conduct of the </w:t>
            </w:r>
            <w:r w:rsidR="007F25A4">
              <w:rPr>
                <w:lang w:val="en-GB"/>
              </w:rPr>
              <w:t>performance study</w:t>
            </w:r>
            <w:r w:rsidR="00744178">
              <w:rPr>
                <w:lang w:val="en-GB"/>
              </w:rPr>
              <w:t xml:space="preserve"> in Ireland</w:t>
            </w:r>
            <w:r w:rsidR="00B63BDC">
              <w:rPr>
                <w:lang w:val="en-GB"/>
              </w:rPr>
              <w:t>:</w:t>
            </w:r>
          </w:p>
          <w:p w14:paraId="3C8F1877" w14:textId="0737779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w:t>
            </w:r>
            <w:r w:rsidR="007F25A4">
              <w:rPr>
                <w:b w:val="0"/>
                <w:bCs w:val="0"/>
                <w:i/>
                <w:caps w:val="0"/>
                <w:color w:val="auto"/>
                <w:szCs w:val="20"/>
                <w:lang w:val="en-GB"/>
              </w:rPr>
              <w:t xml:space="preserve"> study</w:t>
            </w:r>
            <w:r w:rsidRPr="00D135AB">
              <w:rPr>
                <w:b w:val="0"/>
                <w:bCs w:val="0"/>
                <w:i/>
                <w:caps w:val="0"/>
                <w:color w:val="auto"/>
                <w:szCs w:val="20"/>
                <w:lang w:val="en-GB"/>
              </w:rPr>
              <w:t>.</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76A7B0C7" w:rsidR="00744178"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6</w:t>
            </w:r>
          </w:p>
        </w:tc>
        <w:tc>
          <w:tcPr>
            <w:tcW w:w="4669" w:type="pct"/>
            <w:tcBorders>
              <w:top w:val="single" w:sz="4" w:space="0" w:color="auto"/>
              <w:left w:val="nil"/>
              <w:bottom w:val="single" w:sz="4" w:space="0" w:color="auto"/>
              <w:right w:val="single" w:sz="4" w:space="0" w:color="auto"/>
            </w:tcBorders>
            <w:vAlign w:val="center"/>
          </w:tcPr>
          <w:p w14:paraId="53CF6DEF" w14:textId="2F278B1F"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 xml:space="preserve">Please list the </w:t>
            </w:r>
            <w:r w:rsidR="007F25A4">
              <w:rPr>
                <w:lang w:val="en-GB"/>
              </w:rPr>
              <w:t>performance study</w:t>
            </w:r>
            <w:r>
              <w:rPr>
                <w:lang w:val="en-GB"/>
              </w:rPr>
              <w:t xml:space="preserve">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7AFFF563" w:rsidR="00015749"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3ADDCA20" w14:textId="4375AEA0"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007F25A4">
              <w:rPr>
                <w:lang w:val="en-GB"/>
              </w:rPr>
              <w:t>performance study</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49BE0F2E" w:rsidR="00AD45DA"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76F937A0" w14:textId="2C50038C"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6D5E707D" w:rsidR="00AD45DA" w:rsidRPr="00D135AB" w:rsidRDefault="000263C2" w:rsidP="000263C2">
            <w:pPr>
              <w:pStyle w:val="HPRAArabicNumeralBulletedList"/>
              <w:numPr>
                <w:ilvl w:val="0"/>
                <w:numId w:val="0"/>
              </w:numPr>
              <w:spacing w:before="60" w:after="60"/>
              <w:contextualSpacing w:val="0"/>
              <w:rPr>
                <w:color w:val="0057B8" w:themeColor="accent3"/>
              </w:rPr>
            </w:pPr>
            <w:r>
              <w:rPr>
                <w:color w:val="0057B8" w:themeColor="accent3"/>
              </w:rPr>
              <w:t>9</w:t>
            </w:r>
          </w:p>
        </w:tc>
        <w:tc>
          <w:tcPr>
            <w:tcW w:w="4669" w:type="pct"/>
            <w:tcBorders>
              <w:top w:val="single" w:sz="4" w:space="0" w:color="auto"/>
              <w:left w:val="nil"/>
              <w:bottom w:val="single" w:sz="4" w:space="0" w:color="auto"/>
              <w:right w:val="single" w:sz="4" w:space="0" w:color="auto"/>
            </w:tcBorders>
            <w:vAlign w:val="center"/>
          </w:tcPr>
          <w:p w14:paraId="1B61B296" w14:textId="7EE7C316"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 and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635A09F" w14:textId="1541B485"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0655D19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2D00909" w14:textId="2B57AE0E" w:rsidR="00AD45DA" w:rsidRPr="00D135AB" w:rsidRDefault="000263C2" w:rsidP="00B63BDC">
            <w:pPr>
              <w:pStyle w:val="HPRAArabicNumeralBulletedList"/>
              <w:numPr>
                <w:ilvl w:val="0"/>
                <w:numId w:val="0"/>
              </w:numPr>
              <w:spacing w:before="60" w:after="60"/>
              <w:contextualSpacing w:val="0"/>
              <w:rPr>
                <w:color w:val="0057B8" w:themeColor="accent3"/>
              </w:rPr>
            </w:pPr>
            <w:r w:rsidRPr="00D135AB">
              <w:rPr>
                <w:color w:val="0057B8" w:themeColor="accent3"/>
              </w:rPr>
              <w:lastRenderedPageBreak/>
              <w:t>1</w:t>
            </w:r>
            <w:r>
              <w:rPr>
                <w:color w:val="0057B8" w:themeColor="accent3"/>
              </w:rPr>
              <w:t>0</w:t>
            </w:r>
          </w:p>
        </w:tc>
        <w:tc>
          <w:tcPr>
            <w:tcW w:w="4669" w:type="pct"/>
            <w:tcBorders>
              <w:top w:val="single" w:sz="4" w:space="0" w:color="auto"/>
              <w:left w:val="nil"/>
              <w:bottom w:val="single" w:sz="4" w:space="0" w:color="auto"/>
              <w:right w:val="single" w:sz="4" w:space="0" w:color="auto"/>
            </w:tcBorders>
            <w:vAlign w:val="center"/>
          </w:tcPr>
          <w:p w14:paraId="423FC4C8" w14:textId="24E46637" w:rsidR="00AD45DA" w:rsidRDefault="00AD45DA" w:rsidP="000263C2">
            <w:pPr>
              <w:pStyle w:val="HPRAArabicNumeralBulletedList"/>
              <w:numPr>
                <w:ilvl w:val="0"/>
                <w:numId w:val="0"/>
              </w:numPr>
              <w:spacing w:before="60" w:after="60"/>
              <w:ind w:left="709" w:hanging="709"/>
              <w:contextualSpacing w:val="0"/>
              <w:rPr>
                <w:lang w:val="en-GB"/>
              </w:rPr>
            </w:pPr>
            <w:r w:rsidRPr="00F94DA4">
              <w:rPr>
                <w:lang w:val="en-GB"/>
              </w:rPr>
              <w:t>Manufacture</w:t>
            </w:r>
            <w:r>
              <w:rPr>
                <w:lang w:val="en-GB"/>
              </w:rPr>
              <w:t>r's telephone, fax number and e</w:t>
            </w:r>
            <w:r w:rsidRPr="00F94DA4">
              <w:rPr>
                <w:lang w:val="en-GB"/>
              </w:rPr>
              <w:t>mail address</w:t>
            </w:r>
            <w:r w:rsidR="001A6A7F">
              <w:rPr>
                <w:lang w:val="en-GB"/>
              </w:rPr>
              <w:t>:</w:t>
            </w:r>
          </w:p>
          <w:p w14:paraId="1A040BC4" w14:textId="517891D3"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3ABF87F8" w14:textId="444EB0BC" w:rsidR="00AD45DA" w:rsidRDefault="00AD45DA"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01F7466F" w14:textId="6B7E17D5" w:rsidR="00AD45DA" w:rsidRPr="00F94DA4" w:rsidRDefault="00AD45DA"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09A447F8" w:rsidR="00AD45DA" w:rsidRPr="00D135AB" w:rsidRDefault="000263C2" w:rsidP="00B63BDC">
            <w:pPr>
              <w:pStyle w:val="HPRAArabicNumeralBulletedList"/>
              <w:numPr>
                <w:ilvl w:val="0"/>
                <w:numId w:val="0"/>
              </w:numPr>
              <w:spacing w:before="60" w:after="60"/>
              <w:contextualSpacing w:val="0"/>
              <w:rPr>
                <w:color w:val="0057B8" w:themeColor="accent3"/>
              </w:rPr>
            </w:pPr>
            <w:r w:rsidRPr="00D135AB">
              <w:rPr>
                <w:color w:val="0057B8" w:themeColor="accent3"/>
              </w:rPr>
              <w:t>1</w:t>
            </w:r>
            <w:r>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09D61F7D" w14:textId="4B86FAF8" w:rsidR="00BE3918" w:rsidRDefault="00BE3918" w:rsidP="000263C2">
            <w:pPr>
              <w:pStyle w:val="HPRAArabicNumeralBulletedList"/>
              <w:numPr>
                <w:ilvl w:val="0"/>
                <w:numId w:val="0"/>
              </w:numPr>
              <w:spacing w:before="60" w:after="60"/>
              <w:contextualSpacing w:val="0"/>
              <w:rPr>
                <w:lang w:val="en-GB"/>
              </w:rPr>
            </w:pPr>
            <w:r w:rsidRPr="00F94DA4">
              <w:rPr>
                <w:lang w:val="en-GB"/>
              </w:rPr>
              <w:t>If the manufacturer is not based in a European state</w:t>
            </w:r>
            <w:r w:rsidR="001A6A7F">
              <w:rPr>
                <w:lang w:val="en-GB"/>
              </w:rPr>
              <w:t>,</w:t>
            </w:r>
            <w:r w:rsidRPr="00F94DA4">
              <w:rPr>
                <w:lang w:val="en-GB"/>
              </w:rPr>
              <w:t xml:space="preserve"> name and </w:t>
            </w:r>
            <w:r w:rsidR="00D67AD7">
              <w:rPr>
                <w:lang w:val="en-GB"/>
              </w:rPr>
              <w:t>contact details</w:t>
            </w:r>
            <w:r w:rsidRPr="00F94DA4">
              <w:rPr>
                <w:lang w:val="en-GB"/>
              </w:rPr>
              <w:t xml:space="preserve"> of authorised 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23378E08"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Fax </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05E825B4"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7B40B2">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458283B7" w14:textId="48A835B1" w:rsidR="005013EF" w:rsidRDefault="008C1B7F" w:rsidP="000263C2">
            <w:pPr>
              <w:pStyle w:val="HPRAArabicNumeralBulletedList"/>
              <w:numPr>
                <w:ilvl w:val="0"/>
                <w:numId w:val="0"/>
              </w:numPr>
              <w:spacing w:before="60" w:after="60"/>
              <w:contextualSpacing w:val="0"/>
              <w:rPr>
                <w:lang w:val="en-GB"/>
              </w:rPr>
            </w:pPr>
            <w:r>
              <w:rPr>
                <w:lang w:val="en-GB"/>
              </w:rPr>
              <w:t xml:space="preserve">Is this </w:t>
            </w:r>
            <w:r w:rsidR="007F25A4">
              <w:rPr>
                <w:lang w:val="en-GB"/>
              </w:rPr>
              <w:t xml:space="preserve">notification </w:t>
            </w:r>
            <w:r>
              <w:rPr>
                <w:lang w:val="en-GB"/>
              </w:rPr>
              <w:t xml:space="preserve">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08D868B" w14:textId="63242454" w:rsidR="007E077C" w:rsidRPr="00F94DA4" w:rsidRDefault="00B63BDC" w:rsidP="00826D59">
            <w:pPr>
              <w:pStyle w:val="HPRAArabicNumeralBulletedList"/>
              <w:numPr>
                <w:ilvl w:val="0"/>
                <w:numId w:val="0"/>
              </w:numPr>
              <w:spacing w:before="60" w:after="60"/>
              <w:contextualSpacing w:val="0"/>
              <w:rPr>
                <w:lang w:val="en-GB"/>
              </w:rPr>
            </w:pPr>
            <w:r>
              <w:rPr>
                <w:lang w:val="en-GB"/>
              </w:rPr>
              <w:t>If yes, please provide the clinical trial reference no.</w:t>
            </w:r>
            <w:r w:rsidR="00576D94">
              <w:rPr>
                <w:lang w:val="en-GB"/>
              </w:rPr>
              <w:t>:</w:t>
            </w:r>
            <w:r w:rsidR="00602BB8">
              <w:rPr>
                <w:lang w:val="en-GB"/>
              </w:rPr>
              <w:t xml:space="preserve"> </w:t>
            </w:r>
            <w:r w:rsidR="00602BB8" w:rsidRPr="00D27D34">
              <w:rPr>
                <w:lang w:val="en-GB"/>
              </w:rPr>
              <w:fldChar w:fldCharType="begin">
                <w:ffData>
                  <w:name w:val="Text220"/>
                  <w:enabled/>
                  <w:calcOnExit w:val="0"/>
                  <w:textInput/>
                </w:ffData>
              </w:fldChar>
            </w:r>
            <w:r w:rsidR="00602BB8" w:rsidRPr="00D27D34">
              <w:rPr>
                <w:lang w:val="en-GB"/>
              </w:rPr>
              <w:instrText xml:space="preserve"> FORMTEXT </w:instrText>
            </w:r>
            <w:r w:rsidR="00602BB8" w:rsidRPr="00D27D34">
              <w:rPr>
                <w:lang w:val="en-GB"/>
              </w:rPr>
            </w:r>
            <w:r w:rsidR="00602BB8" w:rsidRPr="00D27D34">
              <w:rPr>
                <w:lang w:val="en-GB"/>
              </w:rPr>
              <w:fldChar w:fldCharType="separate"/>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6488E018"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7B40B2">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5E9D962E" w14:textId="2CF494A9"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7E7D58">
              <w:rPr>
                <w:lang w:val="en-GB"/>
              </w:rPr>
              <w:t xml:space="preserve">ethics committee </w:t>
            </w:r>
            <w:r>
              <w:rPr>
                <w:lang w:val="en-GB"/>
              </w:rPr>
              <w:t xml:space="preserve">in Ireland provided an opinion with respect to this proposed </w:t>
            </w:r>
            <w:r w:rsidR="007F25A4">
              <w:rPr>
                <w:lang w:val="en-GB"/>
              </w:rPr>
              <w:t>performance study</w:t>
            </w:r>
            <w:r>
              <w:rPr>
                <w:lang w:val="en-GB"/>
              </w:rPr>
              <w:t>?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4865D9" w:rsidRPr="00365903" w14:paraId="14EF0A5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20C5C7B4" w14:textId="108E9444" w:rsidR="004865D9" w:rsidRDefault="004865D9" w:rsidP="004865D9">
            <w:pPr>
              <w:pStyle w:val="HPRAArabicNumeralBulletedList"/>
              <w:numPr>
                <w:ilvl w:val="0"/>
                <w:numId w:val="0"/>
              </w:numPr>
              <w:spacing w:before="60" w:after="60"/>
              <w:contextualSpacing w:val="0"/>
              <w:rPr>
                <w:color w:val="0057B8" w:themeColor="accent3"/>
              </w:rPr>
            </w:pPr>
            <w:r>
              <w:rPr>
                <w:color w:val="0057B8" w:themeColor="accent3"/>
              </w:rPr>
              <w:t>14</w:t>
            </w:r>
          </w:p>
        </w:tc>
        <w:tc>
          <w:tcPr>
            <w:tcW w:w="4669" w:type="pct"/>
            <w:tcBorders>
              <w:top w:val="single" w:sz="4" w:space="0" w:color="auto"/>
              <w:left w:val="nil"/>
              <w:bottom w:val="single" w:sz="4" w:space="0" w:color="auto"/>
              <w:right w:val="single" w:sz="4" w:space="0" w:color="auto"/>
            </w:tcBorders>
            <w:vAlign w:val="center"/>
          </w:tcPr>
          <w:p w14:paraId="201C6976" w14:textId="77777777" w:rsidR="004865D9" w:rsidRDefault="004865D9" w:rsidP="004865D9">
            <w:pPr>
              <w:pStyle w:val="HPRAArabicNumeralBulletedList"/>
              <w:numPr>
                <w:ilvl w:val="0"/>
                <w:numId w:val="0"/>
              </w:numPr>
              <w:spacing w:before="60" w:after="60"/>
              <w:ind w:left="30"/>
              <w:contextualSpacing w:val="0"/>
              <w:rPr>
                <w:lang w:val="en-GB"/>
              </w:rPr>
            </w:pPr>
            <w:r w:rsidRPr="00F94DA4">
              <w:rPr>
                <w:lang w:val="en-GB"/>
              </w:rPr>
              <w:t>Payment details</w:t>
            </w:r>
            <w:r>
              <w:rPr>
                <w:lang w:val="en-GB"/>
              </w:rPr>
              <w:t xml:space="preserve"> (please include documentary confirmation of payment with your application, where applicable):</w:t>
            </w:r>
          </w:p>
          <w:p w14:paraId="7D069846"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Cheque</w:t>
            </w:r>
          </w:p>
          <w:p w14:paraId="010CAF6B"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transfer</w:t>
            </w:r>
          </w:p>
          <w:p w14:paraId="5EB24442" w14:textId="77777777" w:rsidR="004865D9" w:rsidRDefault="004865D9" w:rsidP="004865D9">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draft</w:t>
            </w:r>
          </w:p>
          <w:p w14:paraId="5E8AFBE9" w14:textId="77F16E24" w:rsidR="004865D9" w:rsidRDefault="004865D9" w:rsidP="004865D9">
            <w:pPr>
              <w:pStyle w:val="HPRAArabicNumeralBulletedList"/>
              <w:numPr>
                <w:ilvl w:val="0"/>
                <w:numId w:val="0"/>
              </w:numPr>
              <w:spacing w:before="60" w:after="60"/>
              <w:contextualSpacing w:val="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Credit on account</w:t>
            </w:r>
          </w:p>
        </w:tc>
      </w:tr>
    </w:tbl>
    <w:p w14:paraId="56860131" w14:textId="310D3EFB" w:rsidR="00BD37BA" w:rsidRDefault="00BD37BA" w:rsidP="00BD37BA">
      <w:pPr>
        <w:rPr>
          <w:rFonts w:ascii="Segoe UI" w:hAnsi="Segoe UI" w:cs="Segoe UI"/>
          <w:sz w:val="20"/>
          <w:szCs w:val="20"/>
          <w:lang w:val="en-GB"/>
        </w:rPr>
      </w:pPr>
    </w:p>
    <w:p w14:paraId="6435F1EE" w14:textId="77777777" w:rsidR="00B63BDC" w:rsidRDefault="00B63BDC"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40"/>
        <w:gridCol w:w="7954"/>
      </w:tblGrid>
      <w:tr w:rsidR="00BD37BA" w:rsidRPr="00F94DA4" w14:paraId="0F3909CB" w14:textId="77777777" w:rsidTr="00E0361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242CCC08" w14:textId="3BD5EEE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7213CF" w:rsidRPr="00F94DA4" w14:paraId="104C89EA"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17957E08" w14:textId="3602FCCA" w:rsidR="007213CF" w:rsidRPr="00D135AB" w:rsidRDefault="007B40B2" w:rsidP="00B63BDC">
            <w:pPr>
              <w:pStyle w:val="HPRAArabicNumeralBulletedList"/>
              <w:numPr>
                <w:ilvl w:val="0"/>
                <w:numId w:val="0"/>
              </w:numPr>
              <w:spacing w:before="60" w:after="60"/>
              <w:rPr>
                <w:color w:val="0057B8" w:themeColor="accent3"/>
              </w:rPr>
            </w:pPr>
            <w:r>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66E5B8E7" w14:textId="58DE4FD9" w:rsidR="00921E5A" w:rsidRDefault="00921E5A" w:rsidP="00B63BDC">
            <w:pPr>
              <w:pStyle w:val="HPRAArabicNumeralBulletedList"/>
              <w:numPr>
                <w:ilvl w:val="0"/>
                <w:numId w:val="67"/>
              </w:numPr>
              <w:spacing w:before="60" w:after="60"/>
              <w:ind w:left="284" w:hanging="284"/>
              <w:contextualSpacing w:val="0"/>
              <w:rPr>
                <w:lang w:val="en-GB"/>
              </w:rPr>
            </w:pPr>
            <w:r>
              <w:rPr>
                <w:lang w:val="en-GB"/>
              </w:rPr>
              <w:t xml:space="preserve">Is this device CE </w:t>
            </w:r>
            <w:r w:rsidR="00826D59">
              <w:rPr>
                <w:lang w:val="en-GB"/>
              </w:rPr>
              <w:t>m</w:t>
            </w:r>
            <w:r>
              <w:rPr>
                <w:lang w:val="en-GB"/>
              </w:rPr>
              <w:t xml:space="preserve">arked? If no, please proceed to Question </w:t>
            </w:r>
            <w:r w:rsidR="007B40B2" w:rsidRPr="00E03611">
              <w:rPr>
                <w:lang w:val="en-GB"/>
              </w:rPr>
              <w:t>3c</w:t>
            </w:r>
            <w:r w:rsidR="00E03611">
              <w:rPr>
                <w:lang w:val="en-GB"/>
              </w:rPr>
              <w:t>.</w:t>
            </w:r>
          </w:p>
          <w:p w14:paraId="6DCBA0F4" w14:textId="6DA45F8D" w:rsidR="00921E5A" w:rsidRDefault="00921E5A" w:rsidP="00921E5A">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37EA9A11" w14:textId="77777777" w:rsidR="00921E5A" w:rsidRPr="00B63BDC" w:rsidRDefault="00921E5A" w:rsidP="00921E5A">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5D10B4B3" w14:textId="54E4EFAD" w:rsidR="007213CF" w:rsidRDefault="007213CF" w:rsidP="00B63BDC">
            <w:pPr>
              <w:pStyle w:val="HPRAArabicNumeralBulletedList"/>
              <w:numPr>
                <w:ilvl w:val="0"/>
                <w:numId w:val="67"/>
              </w:numPr>
              <w:spacing w:before="60" w:after="60"/>
              <w:ind w:left="284" w:hanging="284"/>
              <w:contextualSpacing w:val="0"/>
              <w:rPr>
                <w:lang w:val="en-GB"/>
              </w:rPr>
            </w:pPr>
            <w:r>
              <w:rPr>
                <w:lang w:val="en-GB"/>
              </w:rPr>
              <w:t>Which notified body issued the CE mark for this device?</w:t>
            </w:r>
          </w:p>
          <w:p w14:paraId="64F10EEB" w14:textId="0F1E0D44" w:rsidR="007213CF" w:rsidRPr="007213CF" w:rsidRDefault="007213CF" w:rsidP="00B63BDC">
            <w:pPr>
              <w:pStyle w:val="HPRAArabicNumeralBulletedList"/>
              <w:numPr>
                <w:ilvl w:val="0"/>
                <w:numId w:val="0"/>
              </w:numPr>
              <w:spacing w:before="60" w:after="60"/>
              <w:ind w:left="315"/>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p w14:paraId="1D49DAAB" w14:textId="77777777" w:rsidR="007213CF" w:rsidRPr="007213CF" w:rsidRDefault="007213CF" w:rsidP="00B63BDC">
            <w:pPr>
              <w:pStyle w:val="HPRAArabicNumeralBulletedList"/>
              <w:numPr>
                <w:ilvl w:val="0"/>
                <w:numId w:val="67"/>
              </w:numPr>
              <w:spacing w:before="60" w:after="60"/>
              <w:ind w:left="284" w:hanging="284"/>
              <w:contextualSpacing w:val="0"/>
              <w:rPr>
                <w:lang w:val="en-GB"/>
              </w:rPr>
            </w:pPr>
            <w:r w:rsidRPr="007213CF">
              <w:rPr>
                <w:lang w:val="en-GB"/>
              </w:rPr>
              <w:t>What is the intended purpose of this device?</w:t>
            </w:r>
          </w:p>
          <w:p w14:paraId="536CCEF6" w14:textId="1D6F0E96" w:rsidR="007213CF" w:rsidDel="006F6556" w:rsidRDefault="007213CF" w:rsidP="00B63BDC">
            <w:pPr>
              <w:pStyle w:val="HPRAArabicNumeralBulletedList"/>
              <w:numPr>
                <w:ilvl w:val="0"/>
                <w:numId w:val="0"/>
              </w:numPr>
              <w:spacing w:before="60" w:after="60"/>
              <w:ind w:left="709" w:hanging="394"/>
              <w:contextualSpacing w:val="0"/>
              <w:rPr>
                <w:lang w:val="en-GB"/>
              </w:rPr>
            </w:pPr>
            <w:r w:rsidRPr="007213CF">
              <w:rPr>
                <w:lang w:val="en-GB"/>
              </w:rPr>
              <w:fldChar w:fldCharType="begin">
                <w:ffData>
                  <w:name w:val="Text220"/>
                  <w:enabled/>
                  <w:calcOnExit w:val="0"/>
                  <w:textInput/>
                </w:ffData>
              </w:fldChar>
            </w:r>
            <w:r w:rsidRPr="007213CF">
              <w:rPr>
                <w:lang w:val="en-GB"/>
              </w:rPr>
              <w:instrText xml:space="preserve"> FORMTEXT </w:instrText>
            </w:r>
            <w:r w:rsidRPr="007213CF">
              <w:rPr>
                <w:lang w:val="en-GB"/>
              </w:rPr>
            </w:r>
            <w:r w:rsidRPr="007213CF">
              <w:rPr>
                <w:lang w:val="en-GB"/>
              </w:rPr>
              <w:fldChar w:fldCharType="separate"/>
            </w:r>
            <w:r w:rsidRPr="007213CF">
              <w:rPr>
                <w:lang w:val="en-GB"/>
              </w:rPr>
              <w:t> </w:t>
            </w:r>
            <w:r w:rsidRPr="007213CF">
              <w:rPr>
                <w:lang w:val="en-GB"/>
              </w:rPr>
              <w:t> </w:t>
            </w:r>
            <w:r w:rsidRPr="007213CF">
              <w:rPr>
                <w:lang w:val="en-GB"/>
              </w:rPr>
              <w:t> </w:t>
            </w:r>
            <w:r w:rsidRPr="007213CF">
              <w:rPr>
                <w:lang w:val="en-GB"/>
              </w:rPr>
              <w:t> </w:t>
            </w:r>
            <w:r w:rsidRPr="007213CF">
              <w:rPr>
                <w:lang w:val="en-GB"/>
              </w:rPr>
              <w:t> </w:t>
            </w:r>
            <w:r w:rsidRPr="007213CF">
              <w:rPr>
                <w:lang w:val="en-GB"/>
              </w:rPr>
              <w:fldChar w:fldCharType="end"/>
            </w:r>
          </w:p>
        </w:tc>
      </w:tr>
      <w:tr w:rsidR="00182834" w:rsidRPr="00F94DA4" w14:paraId="0F7907A6"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10EC3F44" w14:textId="1C08D3ED"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3EA9444B" w14:textId="77777777" w:rsidR="007213CF" w:rsidRDefault="00182834" w:rsidP="00B63BDC">
            <w:pPr>
              <w:pStyle w:val="HPRAArabicNumeralBulletedList"/>
              <w:numPr>
                <w:ilvl w:val="0"/>
                <w:numId w:val="68"/>
              </w:numPr>
              <w:spacing w:before="60" w:after="60"/>
              <w:ind w:left="284" w:hanging="284"/>
              <w:contextualSpacing w:val="0"/>
              <w:rPr>
                <w:lang w:val="en-GB"/>
              </w:rPr>
            </w:pPr>
            <w:r>
              <w:rPr>
                <w:lang w:val="en-GB"/>
              </w:rPr>
              <w:t>Does the device incorporate a medicinal substance, including a human blood or plasma derivative</w:t>
            </w:r>
            <w:r w:rsidR="007213CF">
              <w:rPr>
                <w:lang w:val="en-GB"/>
              </w:rPr>
              <w:t>?</w:t>
            </w:r>
          </w:p>
          <w:p w14:paraId="35785220" w14:textId="5379022D" w:rsidR="007213CF" w:rsidRDefault="007213CF" w:rsidP="00B63BDC">
            <w:pPr>
              <w:spacing w:before="60" w:after="60"/>
              <w:ind w:firstLine="315"/>
              <w:rPr>
                <w:sz w:val="20"/>
                <w:szCs w:val="20"/>
              </w:rPr>
            </w:pPr>
            <w:r w:rsidRPr="00F94DA4">
              <w:rPr>
                <w:lang w:val="en-GB"/>
              </w:rPr>
              <w:lastRenderedPageBreak/>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26AC238D" w14:textId="0420BD52" w:rsidR="00182834" w:rsidRPr="007213CF" w:rsidRDefault="007213CF" w:rsidP="00B63BDC">
            <w:pPr>
              <w:pStyle w:val="HPRAArabicNumeralBulletedList"/>
              <w:numPr>
                <w:ilvl w:val="0"/>
                <w:numId w:val="68"/>
              </w:numPr>
              <w:spacing w:before="60" w:after="60"/>
              <w:ind w:left="284" w:hanging="284"/>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B63BDC">
            <w:pPr>
              <w:spacing w:before="60" w:after="60"/>
              <w:ind w:firstLine="315"/>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B63BDC">
            <w:pPr>
              <w:spacing w:before="60" w:after="60"/>
              <w:ind w:firstLine="315"/>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tc>
      </w:tr>
      <w:tr w:rsidR="007F25A4" w:rsidRPr="00F94DA4" w14:paraId="15A79978" w14:textId="77777777" w:rsidTr="00E03611">
        <w:trPr>
          <w:trHeight w:val="413"/>
          <w:jc w:val="center"/>
        </w:trPr>
        <w:tc>
          <w:tcPr>
            <w:tcW w:w="318" w:type="pct"/>
            <w:tcBorders>
              <w:top w:val="single" w:sz="4" w:space="0" w:color="auto"/>
              <w:left w:val="single" w:sz="4" w:space="0" w:color="auto"/>
              <w:bottom w:val="single" w:sz="4" w:space="0" w:color="auto"/>
              <w:right w:val="nil"/>
            </w:tcBorders>
          </w:tcPr>
          <w:p w14:paraId="2977DE72" w14:textId="2FCFF962" w:rsidR="007F25A4" w:rsidRPr="00D135AB" w:rsidRDefault="007F25A4">
            <w:pPr>
              <w:pStyle w:val="HPRAArabicNumeralBulletedList"/>
              <w:numPr>
                <w:ilvl w:val="0"/>
                <w:numId w:val="0"/>
              </w:numPr>
              <w:spacing w:before="60" w:after="60"/>
              <w:rPr>
                <w:color w:val="0057B8" w:themeColor="accent3"/>
              </w:rPr>
            </w:pPr>
            <w:r>
              <w:rPr>
                <w:color w:val="0057B8" w:themeColor="accent3"/>
              </w:rPr>
              <w:lastRenderedPageBreak/>
              <w:t>5</w:t>
            </w:r>
          </w:p>
        </w:tc>
        <w:tc>
          <w:tcPr>
            <w:tcW w:w="4682" w:type="pct"/>
            <w:tcBorders>
              <w:top w:val="single" w:sz="4" w:space="0" w:color="auto"/>
              <w:left w:val="nil"/>
              <w:bottom w:val="single" w:sz="4" w:space="0" w:color="auto"/>
              <w:right w:val="single" w:sz="4" w:space="0" w:color="auto"/>
            </w:tcBorders>
            <w:vAlign w:val="center"/>
          </w:tcPr>
          <w:p w14:paraId="7FEF6A5F" w14:textId="5699CF60" w:rsidR="007F25A4" w:rsidRDefault="007F25A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AC4986">
              <w:rPr>
                <w:lang w:val="en-GB"/>
              </w:rPr>
              <w:t>performance study</w:t>
            </w:r>
            <w:r>
              <w:rPr>
                <w:lang w:val="en-GB"/>
              </w:rPr>
              <w:t>?</w:t>
            </w:r>
          </w:p>
          <w:p w14:paraId="1ED0C77C" w14:textId="77777777" w:rsidR="007F25A4" w:rsidRDefault="007F25A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4A819505" w14:textId="77777777" w:rsidR="007F25A4" w:rsidRPr="00D27D34" w:rsidRDefault="007F25A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683ECAC3" w14:textId="77777777" w:rsidR="007F25A4" w:rsidRDefault="007F25A4" w:rsidP="00B63BDC">
            <w:pPr>
              <w:pStyle w:val="HPRAArabicNumeralBulletedList"/>
              <w:numPr>
                <w:ilvl w:val="0"/>
                <w:numId w:val="0"/>
              </w:numPr>
              <w:spacing w:before="60" w:after="60"/>
              <w:contextualSpacing w:val="0"/>
              <w:rPr>
                <w:lang w:val="en-GB"/>
              </w:rPr>
            </w:pPr>
          </w:p>
          <w:p w14:paraId="4BF594E6" w14:textId="77777777" w:rsidR="007F25A4" w:rsidRDefault="007F25A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 Please also confirm that this comparator device is CE marked for this intended purpose.</w:t>
            </w:r>
          </w:p>
          <w:p w14:paraId="769D8FEE" w14:textId="2A600C33" w:rsidR="007F25A4" w:rsidRPr="007E7D58" w:rsidRDefault="007F25A4" w:rsidP="00B63BDC">
            <w:pPr>
              <w:spacing w:before="60" w:after="60"/>
              <w:rPr>
                <w:sz w:val="20"/>
                <w:szCs w:val="20"/>
              </w:rPr>
            </w:pPr>
            <w:r w:rsidRPr="007E7D58">
              <w:rPr>
                <w:rFonts w:ascii="Segoe UI" w:hAnsi="Segoe UI" w:cs="Segoe UI"/>
                <w:b/>
                <w:sz w:val="20"/>
                <w:szCs w:val="20"/>
                <w:lang w:val="en-GB"/>
              </w:rPr>
              <w:fldChar w:fldCharType="begin">
                <w:ffData>
                  <w:name w:val="Text220"/>
                  <w:enabled/>
                  <w:calcOnExit w:val="0"/>
                  <w:textInput/>
                </w:ffData>
              </w:fldChar>
            </w:r>
            <w:r w:rsidRPr="007E7D58">
              <w:rPr>
                <w:b/>
                <w:sz w:val="20"/>
                <w:szCs w:val="20"/>
                <w:lang w:val="en-GB"/>
              </w:rPr>
              <w:instrText xml:space="preserve"> FORMTEXT </w:instrText>
            </w:r>
            <w:r w:rsidRPr="007E7D58">
              <w:rPr>
                <w:rFonts w:ascii="Segoe UI" w:hAnsi="Segoe UI" w:cs="Segoe UI"/>
                <w:b/>
                <w:sz w:val="20"/>
                <w:szCs w:val="20"/>
                <w:lang w:val="en-GB"/>
              </w:rPr>
            </w:r>
            <w:r w:rsidRPr="007E7D58">
              <w:rPr>
                <w:rFonts w:ascii="Segoe UI" w:hAnsi="Segoe UI" w:cs="Segoe UI"/>
                <w:b/>
                <w:sz w:val="20"/>
                <w:szCs w:val="20"/>
                <w:lang w:val="en-GB"/>
              </w:rPr>
              <w:fldChar w:fldCharType="separate"/>
            </w:r>
            <w:r w:rsidRPr="007E7D58">
              <w:rPr>
                <w:b/>
                <w:sz w:val="20"/>
                <w:szCs w:val="20"/>
                <w:lang w:val="en-GB"/>
              </w:rPr>
              <w:t> </w:t>
            </w:r>
            <w:r w:rsidRPr="007E7D58">
              <w:rPr>
                <w:b/>
                <w:sz w:val="20"/>
                <w:szCs w:val="20"/>
                <w:lang w:val="en-GB"/>
              </w:rPr>
              <w:t> </w:t>
            </w:r>
            <w:r w:rsidRPr="007E7D58">
              <w:rPr>
                <w:b/>
                <w:sz w:val="20"/>
                <w:szCs w:val="20"/>
                <w:lang w:val="en-GB"/>
              </w:rPr>
              <w:t> </w:t>
            </w:r>
            <w:r w:rsidRPr="007E7D58">
              <w:rPr>
                <w:b/>
                <w:sz w:val="20"/>
                <w:szCs w:val="20"/>
                <w:lang w:val="en-GB"/>
              </w:rPr>
              <w:t> </w:t>
            </w:r>
            <w:r w:rsidRPr="007E7D58">
              <w:rPr>
                <w:b/>
                <w:sz w:val="20"/>
                <w:szCs w:val="20"/>
                <w:lang w:val="en-GB"/>
              </w:rPr>
              <w:t> </w:t>
            </w:r>
            <w:r w:rsidRPr="007E7D58">
              <w:rPr>
                <w:rFonts w:ascii="Segoe UI" w:hAnsi="Segoe UI" w:cs="Segoe UI"/>
                <w:sz w:val="20"/>
                <w:szCs w:val="20"/>
              </w:rPr>
              <w:fldChar w:fldCharType="end"/>
            </w:r>
          </w:p>
        </w:tc>
      </w:tr>
    </w:tbl>
    <w:p w14:paraId="1A3976F5" w14:textId="77777777" w:rsidR="00BD37BA" w:rsidRPr="00F94DA4" w:rsidRDefault="00BD37BA" w:rsidP="00BD37BA">
      <w:pPr>
        <w:pStyle w:val="HPRAMainBodyText"/>
        <w:rPr>
          <w:lang w:val="en-GB"/>
        </w:rPr>
      </w:pPr>
    </w:p>
    <w:p w14:paraId="7729ECDD" w14:textId="237960D6"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31"/>
        <w:gridCol w:w="8063"/>
      </w:tblGrid>
      <w:tr w:rsidR="00876D49" w:rsidRPr="00F94DA4" w14:paraId="6BE20EEA" w14:textId="7DDFCE2C"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57AE26D3" w:rsidR="00876D49" w:rsidRPr="00F94DA4" w:rsidRDefault="00876D49" w:rsidP="00706F89">
            <w:pPr>
              <w:pStyle w:val="HPRAArabicNumeralBulletedList"/>
              <w:numPr>
                <w:ilvl w:val="0"/>
                <w:numId w:val="0"/>
              </w:numPr>
              <w:spacing w:before="60" w:after="60"/>
              <w:jc w:val="center"/>
              <w:rPr>
                <w:i/>
                <w:lang w:val="en-GB"/>
              </w:rPr>
            </w:pPr>
            <w:r w:rsidRPr="000062E3">
              <w:rPr>
                <w:b/>
                <w:bCs/>
                <w:caps/>
                <w:color w:val="0057B8" w:themeColor="accent3"/>
                <w:szCs w:val="24"/>
                <w:lang w:val="en-GB"/>
              </w:rPr>
              <w:t xml:space="preserve">SECTION C: </w:t>
            </w:r>
            <w:r w:rsidR="00706F89">
              <w:rPr>
                <w:b/>
                <w:bCs/>
                <w:caps/>
                <w:color w:val="0057B8" w:themeColor="accent3"/>
                <w:szCs w:val="24"/>
                <w:lang w:val="en-GB"/>
              </w:rPr>
              <w:t>performance study</w:t>
            </w:r>
            <w:r w:rsidRPr="000062E3">
              <w:rPr>
                <w:b/>
                <w:bCs/>
                <w:caps/>
                <w:color w:val="0057B8" w:themeColor="accent3"/>
                <w:szCs w:val="24"/>
                <w:lang w:val="en-GB"/>
              </w:rPr>
              <w:t xml:space="preserve"> information</w:t>
            </w:r>
          </w:p>
        </w:tc>
      </w:tr>
      <w:tr w:rsidR="00182834" w:rsidRPr="00F94DA4" w14:paraId="0934B874" w14:textId="0C433E44" w:rsidTr="00B63BDC">
        <w:trPr>
          <w:jc w:val="center"/>
        </w:trPr>
        <w:tc>
          <w:tcPr>
            <w:tcW w:w="254" w:type="pct"/>
            <w:tcBorders>
              <w:top w:val="single" w:sz="4" w:space="0" w:color="auto"/>
              <w:left w:val="single" w:sz="4" w:space="0" w:color="auto"/>
              <w:bottom w:val="single" w:sz="4" w:space="0" w:color="auto"/>
              <w:right w:val="nil"/>
            </w:tcBorders>
          </w:tcPr>
          <w:p w14:paraId="7C4B75D7" w14:textId="0DF5662C"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tcPr>
          <w:p w14:paraId="1D776A46" w14:textId="78A34FFD" w:rsidR="00182834" w:rsidRPr="00EE37CA" w:rsidRDefault="00C149A9" w:rsidP="008A5C96">
            <w:pPr>
              <w:pStyle w:val="HPRAArabicNumeralBulletedList"/>
              <w:numPr>
                <w:ilvl w:val="0"/>
                <w:numId w:val="0"/>
              </w:numPr>
              <w:spacing w:before="60" w:after="60"/>
              <w:contextualSpacing w:val="0"/>
              <w:rPr>
                <w:lang w:val="en-GB"/>
              </w:rPr>
            </w:pPr>
            <w:r>
              <w:rPr>
                <w:lang w:val="en-GB"/>
              </w:rPr>
              <w:t xml:space="preserve">Full title of </w:t>
            </w:r>
            <w:r w:rsidR="008A5C96">
              <w:rPr>
                <w:lang w:val="en-GB"/>
              </w:rPr>
              <w:t>performance study</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58604074" w:rsidTr="00B63BDC">
        <w:trPr>
          <w:jc w:val="center"/>
        </w:trPr>
        <w:tc>
          <w:tcPr>
            <w:tcW w:w="254" w:type="pct"/>
            <w:tcBorders>
              <w:top w:val="single" w:sz="4" w:space="0" w:color="auto"/>
              <w:left w:val="single" w:sz="4" w:space="0" w:color="auto"/>
              <w:bottom w:val="single" w:sz="4" w:space="0" w:color="auto"/>
              <w:right w:val="nil"/>
            </w:tcBorders>
          </w:tcPr>
          <w:p w14:paraId="2D51528C" w14:textId="0AB85CD8"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tcPr>
          <w:p w14:paraId="23D88766" w14:textId="32029459" w:rsidR="00182834" w:rsidRPr="00D135AB" w:rsidRDefault="00C149A9" w:rsidP="008A5C96">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8A5C96">
              <w:rPr>
                <w:lang w:val="en-GB"/>
              </w:rPr>
              <w:t>performance study</w:t>
            </w:r>
            <w:r>
              <w:rPr>
                <w:lang w:val="en-GB"/>
              </w:rPr>
              <w:t xml:space="preserve">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3A398452" w:rsidTr="00B63BDC">
        <w:trPr>
          <w:jc w:val="center"/>
        </w:trPr>
        <w:tc>
          <w:tcPr>
            <w:tcW w:w="254" w:type="pct"/>
            <w:tcBorders>
              <w:top w:val="single" w:sz="4" w:space="0" w:color="auto"/>
              <w:left w:val="single" w:sz="4" w:space="0" w:color="auto"/>
              <w:bottom w:val="single" w:sz="4" w:space="0" w:color="auto"/>
              <w:right w:val="nil"/>
            </w:tcBorders>
          </w:tcPr>
          <w:p w14:paraId="38C5D4F5" w14:textId="7F957A67"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tcPr>
          <w:p w14:paraId="188799CA" w14:textId="2485C093"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544EE38B" w:rsidTr="00B63BDC">
        <w:trPr>
          <w:jc w:val="center"/>
        </w:trPr>
        <w:tc>
          <w:tcPr>
            <w:tcW w:w="254" w:type="pct"/>
            <w:tcBorders>
              <w:top w:val="single" w:sz="4" w:space="0" w:color="auto"/>
              <w:left w:val="single" w:sz="4" w:space="0" w:color="auto"/>
              <w:bottom w:val="single" w:sz="4" w:space="0" w:color="auto"/>
              <w:right w:val="nil"/>
            </w:tcBorders>
          </w:tcPr>
          <w:p w14:paraId="66E2080D" w14:textId="4B960B1D"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4</w:t>
            </w:r>
          </w:p>
        </w:tc>
        <w:tc>
          <w:tcPr>
            <w:tcW w:w="4746" w:type="pct"/>
            <w:tcBorders>
              <w:top w:val="single" w:sz="4" w:space="0" w:color="auto"/>
              <w:left w:val="nil"/>
              <w:bottom w:val="single" w:sz="4" w:space="0" w:color="auto"/>
              <w:right w:val="single" w:sz="4" w:space="0" w:color="auto"/>
            </w:tcBorders>
          </w:tcPr>
          <w:p w14:paraId="6D3A1D17" w14:textId="23180FAA"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A5C96">
              <w:rPr>
                <w:lang w:val="en-GB"/>
              </w:rPr>
              <w:t>Performance Study</w:t>
            </w:r>
            <w:r w:rsidR="00804DBC">
              <w:rPr>
                <w:lang w:val="en-GB"/>
              </w:rPr>
              <w:t xml:space="preserve"> Plan (</w:t>
            </w:r>
            <w:r w:rsidR="008A5C96">
              <w:rPr>
                <w:lang w:val="en-GB"/>
              </w:rPr>
              <w:t>PSP</w:t>
            </w:r>
            <w:r w:rsidR="00804DBC">
              <w:rPr>
                <w:lang w:val="en-GB"/>
              </w:rPr>
              <w:t>)</w:t>
            </w:r>
            <w:r>
              <w:rPr>
                <w:lang w:val="en-GB"/>
              </w:rPr>
              <w:t xml:space="preserve">, including the objectives of the </w:t>
            </w:r>
            <w:r w:rsidR="008A5C96">
              <w:rPr>
                <w:lang w:val="en-GB"/>
              </w:rPr>
              <w:t>performance study</w:t>
            </w:r>
            <w:r>
              <w:rPr>
                <w:lang w:val="en-GB"/>
              </w:rPr>
              <w:t xml:space="preserve">, the number </w:t>
            </w:r>
            <w:r w:rsidR="004E18A1">
              <w:rPr>
                <w:lang w:val="en-GB"/>
              </w:rPr>
              <w:t>selection and source of specimens</w:t>
            </w:r>
            <w:r>
              <w:rPr>
                <w:lang w:val="en-GB"/>
              </w:rPr>
              <w:t xml:space="preserve">, design of the investigation and planned dates of commencement and completion of the </w:t>
            </w:r>
            <w:r w:rsidR="008A5C96">
              <w:rPr>
                <w:lang w:val="en-GB"/>
              </w:rPr>
              <w:t>study</w:t>
            </w:r>
            <w:r>
              <w:rPr>
                <w:lang w:val="en-GB"/>
              </w:rPr>
              <w:t>.</w:t>
            </w:r>
          </w:p>
          <w:p w14:paraId="085BD635" w14:textId="563542C2" w:rsidR="00403B93" w:rsidRPr="00D135AB"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46626BAE" w:rsidTr="00B63BDC">
        <w:trPr>
          <w:jc w:val="center"/>
        </w:trPr>
        <w:tc>
          <w:tcPr>
            <w:tcW w:w="254" w:type="pct"/>
            <w:tcBorders>
              <w:top w:val="single" w:sz="4" w:space="0" w:color="auto"/>
              <w:left w:val="single" w:sz="4" w:space="0" w:color="auto"/>
              <w:bottom w:val="single" w:sz="4" w:space="0" w:color="auto"/>
              <w:right w:val="nil"/>
            </w:tcBorders>
          </w:tcPr>
          <w:p w14:paraId="43D7DD86" w14:textId="717C27E1" w:rsidR="00C149A9"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5</w:t>
            </w:r>
          </w:p>
        </w:tc>
        <w:tc>
          <w:tcPr>
            <w:tcW w:w="4746" w:type="pct"/>
            <w:tcBorders>
              <w:top w:val="single" w:sz="4" w:space="0" w:color="auto"/>
              <w:left w:val="nil"/>
              <w:bottom w:val="single" w:sz="4" w:space="0" w:color="auto"/>
              <w:right w:val="single" w:sz="4" w:space="0" w:color="auto"/>
            </w:tcBorders>
          </w:tcPr>
          <w:p w14:paraId="4B5A25FC" w14:textId="0CA3A5F1" w:rsidR="00C149A9" w:rsidRPr="00D135AB" w:rsidRDefault="008A5C96" w:rsidP="00B63BDC">
            <w:pPr>
              <w:pStyle w:val="HPRAArabicNumeralBulletedList"/>
              <w:numPr>
                <w:ilvl w:val="0"/>
                <w:numId w:val="0"/>
              </w:numPr>
              <w:spacing w:before="60" w:after="60"/>
              <w:contextualSpacing w:val="0"/>
            </w:pPr>
            <w:r>
              <w:rPr>
                <w:lang w:val="en-GB"/>
              </w:rPr>
              <w:t xml:space="preserve">PSP </w:t>
            </w:r>
            <w:r w:rsidR="00937A39">
              <w:rPr>
                <w:lang w:val="en-GB"/>
              </w:rPr>
              <w:t>c</w:t>
            </w:r>
            <w:r w:rsidR="00403B93">
              <w:rPr>
                <w:lang w:val="en-GB"/>
              </w:rPr>
              <w:t>ode</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516B5879" w14:textId="6CBE9070" w:rsidTr="00B63BDC">
        <w:trPr>
          <w:jc w:val="center"/>
        </w:trPr>
        <w:tc>
          <w:tcPr>
            <w:tcW w:w="254" w:type="pct"/>
            <w:tcBorders>
              <w:top w:val="single" w:sz="4" w:space="0" w:color="auto"/>
              <w:left w:val="single" w:sz="4" w:space="0" w:color="auto"/>
              <w:bottom w:val="single" w:sz="4" w:space="0" w:color="auto"/>
              <w:right w:val="nil"/>
            </w:tcBorders>
          </w:tcPr>
          <w:p w14:paraId="5A0F61CA" w14:textId="48C9CD2C"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6</w:t>
            </w:r>
          </w:p>
        </w:tc>
        <w:tc>
          <w:tcPr>
            <w:tcW w:w="4746" w:type="pct"/>
            <w:tcBorders>
              <w:top w:val="single" w:sz="4" w:space="0" w:color="auto"/>
              <w:left w:val="nil"/>
              <w:bottom w:val="single" w:sz="4" w:space="0" w:color="auto"/>
              <w:right w:val="single" w:sz="4" w:space="0" w:color="auto"/>
            </w:tcBorders>
          </w:tcPr>
          <w:p w14:paraId="1B276571" w14:textId="57ABF8AA" w:rsidR="00403B93" w:rsidRDefault="008A5C96" w:rsidP="00B63BDC">
            <w:pPr>
              <w:pStyle w:val="HPRAArabicNumeralBulletedList"/>
              <w:numPr>
                <w:ilvl w:val="0"/>
                <w:numId w:val="0"/>
              </w:numPr>
              <w:spacing w:before="60" w:after="60"/>
              <w:contextualSpacing w:val="0"/>
              <w:rPr>
                <w:lang w:val="en-GB"/>
              </w:rPr>
            </w:pPr>
            <w:r>
              <w:rPr>
                <w:lang w:val="en-GB"/>
              </w:rPr>
              <w:t>PSP</w:t>
            </w:r>
            <w:r w:rsidR="00403B93">
              <w:rPr>
                <w:lang w:val="en-GB"/>
              </w:rPr>
              <w:t xml:space="preserve"> </w:t>
            </w:r>
            <w:r w:rsidR="00937A39">
              <w:rPr>
                <w:lang w:val="en-GB"/>
              </w:rPr>
              <w:t>v</w:t>
            </w:r>
            <w:r w:rsidR="00403B93">
              <w:rPr>
                <w:lang w:val="en-GB"/>
              </w:rPr>
              <w:t xml:space="preserve">ersion </w:t>
            </w:r>
            <w:r w:rsidR="00937A39">
              <w:rPr>
                <w:lang w:val="en-GB"/>
              </w:rPr>
              <w:t>n</w:t>
            </w:r>
            <w:r w:rsidR="00403B93">
              <w:rPr>
                <w:lang w:val="en-GB"/>
              </w:rPr>
              <w:t>umber</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3159D75C" w14:textId="2F98E098" w:rsidTr="00B63BDC">
        <w:trPr>
          <w:jc w:val="center"/>
        </w:trPr>
        <w:tc>
          <w:tcPr>
            <w:tcW w:w="254" w:type="pct"/>
            <w:tcBorders>
              <w:top w:val="single" w:sz="4" w:space="0" w:color="auto"/>
              <w:left w:val="single" w:sz="4" w:space="0" w:color="auto"/>
              <w:bottom w:val="single" w:sz="4" w:space="0" w:color="auto"/>
              <w:right w:val="nil"/>
            </w:tcBorders>
          </w:tcPr>
          <w:p w14:paraId="3C6CF640" w14:textId="65B812E5" w:rsidR="00403B93" w:rsidRPr="00D135AB" w:rsidRDefault="00403B93" w:rsidP="00B63BDC">
            <w:pPr>
              <w:pStyle w:val="HPRAArabicNumeralBulletedList"/>
              <w:numPr>
                <w:ilvl w:val="0"/>
                <w:numId w:val="0"/>
              </w:numPr>
              <w:spacing w:before="60" w:after="60"/>
              <w:rPr>
                <w:color w:val="0057B8" w:themeColor="accent3"/>
              </w:rPr>
            </w:pPr>
            <w:r w:rsidRPr="00D135AB">
              <w:rPr>
                <w:color w:val="0057B8" w:themeColor="accent3"/>
              </w:rPr>
              <w:t>7</w:t>
            </w:r>
          </w:p>
        </w:tc>
        <w:tc>
          <w:tcPr>
            <w:tcW w:w="4746" w:type="pct"/>
            <w:tcBorders>
              <w:top w:val="single" w:sz="4" w:space="0" w:color="auto"/>
              <w:left w:val="nil"/>
              <w:bottom w:val="single" w:sz="4" w:space="0" w:color="auto"/>
              <w:right w:val="single" w:sz="4" w:space="0" w:color="auto"/>
            </w:tcBorders>
          </w:tcPr>
          <w:p w14:paraId="3B2FBC5C" w14:textId="619D88DA" w:rsidR="00403B93" w:rsidRDefault="008A5C96" w:rsidP="00B63BDC">
            <w:pPr>
              <w:pStyle w:val="HPRAArabicNumeralBulletedList"/>
              <w:numPr>
                <w:ilvl w:val="0"/>
                <w:numId w:val="0"/>
              </w:numPr>
              <w:spacing w:before="60" w:after="60"/>
              <w:contextualSpacing w:val="0"/>
              <w:rPr>
                <w:lang w:val="en-GB"/>
              </w:rPr>
            </w:pPr>
            <w:r>
              <w:rPr>
                <w:lang w:val="en-GB"/>
              </w:rPr>
              <w:t>PSP</w:t>
            </w:r>
            <w:r w:rsidR="00403B93">
              <w:rPr>
                <w:lang w:val="en-GB"/>
              </w:rPr>
              <w:t xml:space="preserve"> </w:t>
            </w:r>
            <w:r w:rsidR="00937A39">
              <w:rPr>
                <w:lang w:val="en-GB"/>
              </w:rPr>
              <w:t>v</w:t>
            </w:r>
            <w:r w:rsidR="00403B93">
              <w:rPr>
                <w:lang w:val="en-GB"/>
              </w:rPr>
              <w:t xml:space="preserve">ersion </w:t>
            </w:r>
            <w:r w:rsidR="00937A39">
              <w:rPr>
                <w:lang w:val="en-GB"/>
              </w:rPr>
              <w:t>d</w:t>
            </w:r>
            <w:r w:rsidR="00403B93">
              <w:rPr>
                <w:lang w:val="en-GB"/>
              </w:rPr>
              <w:t>ate</w:t>
            </w:r>
            <w:r w:rsidR="00B63BDC">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bl>
    <w:p w14:paraId="5A63165A" w14:textId="40B61472" w:rsidR="00876D49" w:rsidRDefault="00876D49" w:rsidP="00876D49">
      <w:pPr>
        <w:pStyle w:val="HPRAMainBodyText"/>
        <w:rPr>
          <w:lang w:val="en-GB"/>
        </w:rPr>
      </w:pPr>
    </w:p>
    <w:p w14:paraId="243B34C1" w14:textId="7D8ED5F9" w:rsidR="009C7AD3" w:rsidRDefault="009C7AD3">
      <w:pPr>
        <w:rPr>
          <w:rFonts w:ascii="Segoe UI" w:hAnsi="Segoe UI" w:cs="Segoe UI"/>
          <w:sz w:val="20"/>
          <w:szCs w:val="20"/>
          <w:lang w:val="en-GB"/>
        </w:rPr>
      </w:pPr>
      <w:r>
        <w:rPr>
          <w:lang w:val="en-GB"/>
        </w:rPr>
        <w:br w:type="page"/>
      </w:r>
    </w:p>
    <w:p w14:paraId="6BB3AAD7" w14:textId="77777777" w:rsidR="007E7D58" w:rsidRPr="00F94DA4" w:rsidRDefault="007E7D58" w:rsidP="00876D49">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2E9CCBB0"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4E18A1">
              <w:rPr>
                <w:b/>
                <w:bCs/>
                <w:caps/>
                <w:color w:val="0057B8" w:themeColor="accent3"/>
                <w:szCs w:val="24"/>
                <w:lang w:val="en-GB"/>
              </w:rPr>
              <w:t>D</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3DF7E2D9"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w:t>
      </w:r>
      <w:r w:rsidR="004865D9">
        <w:rPr>
          <w:b/>
          <w:lang w:val="en-GB"/>
        </w:rPr>
        <w:t>sponsor</w:t>
      </w:r>
      <w:r w:rsidRPr="00F94DA4">
        <w:rPr>
          <w:b/>
          <w:lang w:val="en-GB"/>
        </w:rPr>
        <w:t>&gt;</w:t>
      </w:r>
      <w:r w:rsidRPr="00F94DA4">
        <w:fldChar w:fldCharType="end"/>
      </w:r>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2B808C4D" w:rsidR="00BD37BA" w:rsidRPr="00F93549" w:rsidRDefault="008E05A2" w:rsidP="00BD37BA">
      <w:pPr>
        <w:pStyle w:val="HPRAArabicNumeralBulletedList"/>
        <w:numPr>
          <w:ilvl w:val="0"/>
          <w:numId w:val="50"/>
        </w:numPr>
        <w:rPr>
          <w:lang w:val="en-GB"/>
        </w:rPr>
      </w:pPr>
      <w:r>
        <w:t>Confirm that t</w:t>
      </w:r>
      <w:r w:rsidRPr="008E05A2">
        <w:t xml:space="preserve">he device(s) </w:t>
      </w:r>
      <w:r w:rsidR="007F25A4">
        <w:t xml:space="preserve">for performance study </w:t>
      </w:r>
      <w:r w:rsidRPr="008E05A2">
        <w:t>conform(s) to the applicable general safety and performance requirements set out in Annex I</w:t>
      </w:r>
      <w:r>
        <w:t xml:space="preserve"> of the</w:t>
      </w:r>
      <w:r w:rsidR="007F25A4">
        <w:t xml:space="preserve"> IV</w:t>
      </w:r>
      <w:r>
        <w:t>DR</w:t>
      </w:r>
      <w:r w:rsidRPr="008E05A2">
        <w:t xml:space="preserve"> apart from the aspects covered by the </w:t>
      </w:r>
      <w:r w:rsidR="007F25A4">
        <w:t>performance study</w:t>
      </w:r>
      <w:r w:rsidRPr="008E05A2">
        <w:t xml:space="preserve"> and that, with regard to those aspects, every precaution has been taken to protect the health and safety of the subjects.</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D37BA">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0890767A"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 xml:space="preserve">the </w:t>
      </w:r>
      <w:r w:rsidR="007F25A4">
        <w:rPr>
          <w:lang w:val="en-GB"/>
        </w:rPr>
        <w:t>performance study</w:t>
      </w:r>
      <w:r w:rsidR="008E05A2">
        <w:rPr>
          <w:lang w:val="en-GB"/>
        </w:rPr>
        <w:t xml:space="preserve"> </w:t>
      </w:r>
      <w:r w:rsidRPr="00F94DA4">
        <w:rPr>
          <w:lang w:val="en-GB"/>
        </w:rPr>
        <w:t xml:space="preserve">all the </w:t>
      </w:r>
      <w:r w:rsidR="008E05A2">
        <w:rPr>
          <w:lang w:val="en-GB"/>
        </w:rPr>
        <w:t xml:space="preserve">relevant </w:t>
      </w:r>
      <w:r w:rsidRPr="00F94DA4">
        <w:rPr>
          <w:lang w:val="en-GB"/>
        </w:rPr>
        <w:t>documentation</w:t>
      </w:r>
      <w:r w:rsidR="007F25A4">
        <w:rPr>
          <w:lang w:val="en-GB"/>
        </w:rPr>
        <w:t>.</w:t>
      </w:r>
      <w:r w:rsidRPr="00F94DA4">
        <w:rPr>
          <w:lang w:val="en-GB"/>
        </w:rPr>
        <w:t xml:space="preserve"> </w:t>
      </w:r>
    </w:p>
    <w:p w14:paraId="02DC699C" w14:textId="77777777" w:rsidR="00BD37BA" w:rsidRDefault="00BD37BA" w:rsidP="004F6E36">
      <w:pPr>
        <w:rPr>
          <w:lang w:val="en-GB"/>
        </w:rPr>
      </w:pPr>
    </w:p>
    <w:p w14:paraId="5CCC4330" w14:textId="4DD21E54"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 xml:space="preserve">acknowledging notification of this </w:t>
      </w:r>
      <w:r w:rsidR="007F25A4">
        <w:rPr>
          <w:lang w:val="en-GB"/>
        </w:rPr>
        <w:t>performance study</w:t>
      </w:r>
      <w:r w:rsidR="00B7324A">
        <w:rPr>
          <w:lang w:val="en-GB"/>
        </w:rPr>
        <w:t xml:space="preserve"> to the</w:t>
      </w:r>
      <w:r>
        <w:rPr>
          <w:lang w:val="en-GB"/>
        </w:rPr>
        <w:t xml:space="preserve"> HPRA to be copied to the Irish based investigators and the relevant Ethics Committee(s). </w:t>
      </w:r>
    </w:p>
    <w:p w14:paraId="233A6727" w14:textId="77777777" w:rsidR="00BD37BA" w:rsidRDefault="00BD37BA" w:rsidP="00BD37BA">
      <w:pPr>
        <w:pStyle w:val="ListParagraph"/>
        <w:rPr>
          <w:lang w:val="en-GB"/>
        </w:rPr>
      </w:pPr>
    </w:p>
    <w:p w14:paraId="1293FE11" w14:textId="77777777" w:rsidR="00BD37BA" w:rsidRDefault="00BD37BA" w:rsidP="00BD37BA">
      <w:pPr>
        <w:pStyle w:val="HPRAArabicNumeralBulletedList"/>
        <w:numPr>
          <w:ilvl w:val="0"/>
          <w:numId w:val="48"/>
        </w:numPr>
        <w:rPr>
          <w:lang w:val="en-GB"/>
        </w:rPr>
      </w:pPr>
      <w:r>
        <w:rPr>
          <w:lang w:val="en-GB"/>
        </w:rPr>
        <w:t>Certify that the sponsor consents to the HPRA contacting the relevant Ethics Committee(s) during the course of the review if required.</w:t>
      </w:r>
    </w:p>
    <w:p w14:paraId="1843F8E6" w14:textId="4423F231"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BBF3282" w:rsidR="00BD37BA"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7101AEA4" w14:textId="77777777" w:rsidR="004865D9" w:rsidRDefault="004865D9" w:rsidP="00BD37BA">
      <w:pPr>
        <w:pStyle w:val="HPRAMainBodyText"/>
        <w:rPr>
          <w:lang w:val="en-GB"/>
        </w:rPr>
      </w:pPr>
    </w:p>
    <w:p w14:paraId="26589FCA" w14:textId="67319B5C" w:rsidR="004865D9" w:rsidRPr="00F94DA4" w:rsidRDefault="004865D9" w:rsidP="00BD37BA">
      <w:pPr>
        <w:pStyle w:val="HPRAMainBodyText"/>
        <w:rPr>
          <w:lang w:val="en-GB"/>
        </w:rPr>
      </w:pPr>
      <w:r w:rsidRPr="00F94DA4">
        <w:rPr>
          <w:b/>
          <w:bCs/>
          <w:lang w:val="en-GB"/>
        </w:rPr>
        <w:t xml:space="preserve">Company </w:t>
      </w:r>
      <w:r>
        <w:rPr>
          <w:b/>
          <w:bCs/>
          <w:lang w:val="en-GB"/>
        </w:rPr>
        <w:t>n</w:t>
      </w:r>
      <w:r w:rsidRPr="00F94DA4">
        <w:rPr>
          <w:b/>
          <w:bCs/>
          <w:lang w:val="en-GB"/>
        </w:rPr>
        <w:t>ame:</w:t>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3C2FB9DA"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2" w:history="1">
        <w:r w:rsidR="00F15A67" w:rsidRPr="00D67AD7">
          <w:rPr>
            <w:rStyle w:val="Hyperlink"/>
            <w:iCs/>
            <w:color w:val="004089" w:themeColor="accent3" w:themeShade="BF"/>
            <w:lang w:val="en-GB"/>
          </w:rPr>
          <w:t>https://cespportal.hma.eu/</w:t>
        </w:r>
      </w:hyperlink>
      <w:r w:rsidR="000F08A4" w:rsidRPr="000F08A4">
        <w:rPr>
          <w:rStyle w:val="Hyperlink"/>
          <w:iCs/>
          <w:color w:val="auto"/>
          <w:lang w:val="en-GB"/>
        </w:rPr>
        <w:t>.</w:t>
      </w:r>
    </w:p>
    <w:p w14:paraId="5316A394" w14:textId="77777777" w:rsidR="00BD37BA" w:rsidRPr="00F52FEA" w:rsidRDefault="00BD37BA" w:rsidP="00D11CD7">
      <w:pPr>
        <w:pStyle w:val="HPRAHeading"/>
      </w:pPr>
    </w:p>
    <w:sectPr w:rsidR="00BD37BA" w:rsidRPr="00F52FEA" w:rsidSect="00A5096D">
      <w:headerReference w:type="defaul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175D" w14:textId="77777777" w:rsidR="000A683B" w:rsidRDefault="000A683B" w:rsidP="00083E00">
      <w:r>
        <w:separator/>
      </w:r>
    </w:p>
  </w:endnote>
  <w:endnote w:type="continuationSeparator" w:id="0">
    <w:p w14:paraId="3D34AEF2" w14:textId="77777777" w:rsidR="000A683B" w:rsidRDefault="000A683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E334" w14:textId="69C6754C" w:rsidR="00677FA5" w:rsidRPr="00CC66BE" w:rsidRDefault="00677FA5" w:rsidP="004E46D1">
    <w:pPr>
      <w:pStyle w:val="HPRAS2Footer"/>
      <w:rPr>
        <w:color w:val="707173" w:themeColor="text2"/>
        <w:sz w:val="16"/>
        <w:szCs w:val="16"/>
      </w:rPr>
    </w:pPr>
    <w:r w:rsidRPr="00CC66BE">
      <w:rPr>
        <w:color w:val="707173" w:themeColor="text2"/>
        <w:sz w:val="16"/>
        <w:szCs w:val="16"/>
      </w:rPr>
      <w:t>AUT-F</w:t>
    </w:r>
    <w:r w:rsidR="00E03611">
      <w:rPr>
        <w:color w:val="707173" w:themeColor="text2"/>
        <w:sz w:val="16"/>
        <w:szCs w:val="16"/>
      </w:rPr>
      <w:t>1014-</w:t>
    </w:r>
    <w:r w:rsidR="00620D16">
      <w:rPr>
        <w:color w:val="707173" w:themeColor="text2"/>
        <w:sz w:val="16"/>
        <w:szCs w:val="16"/>
      </w:rPr>
      <w:t>1</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4865D9">
      <w:rPr>
        <w:noProof/>
        <w:color w:val="707173" w:themeColor="text2"/>
        <w:sz w:val="16"/>
        <w:szCs w:val="16"/>
      </w:rPr>
      <w:t>1</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4865D9">
      <w:rPr>
        <w:noProof/>
        <w:color w:val="707173" w:themeColor="text2"/>
        <w:sz w:val="16"/>
        <w:szCs w:val="16"/>
      </w:rPr>
      <w:t>5</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6C9C" w14:textId="77777777" w:rsidR="000A683B" w:rsidRDefault="000A683B" w:rsidP="00083E00">
      <w:r>
        <w:separator/>
      </w:r>
    </w:p>
  </w:footnote>
  <w:footnote w:type="continuationSeparator" w:id="0">
    <w:p w14:paraId="1FF40E17" w14:textId="77777777" w:rsidR="000A683B" w:rsidRDefault="000A683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399" w14:textId="5169615E" w:rsidR="00677FA5" w:rsidRDefault="00677FA5">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677FA5" w:rsidRDefault="00677FA5"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" o:allowoverlap="f" filled="f" stroked="f">
              <v:textbox inset="0,0,0,0">
                <w:txbxContent>
                  <w:p w14:paraId="5D4B0A90" w14:textId="7ECF1AAD" w:rsidR="00677FA5" w:rsidRDefault="00677FA5"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38B2" w14:textId="7E6BA850" w:rsidR="00677FA5" w:rsidRDefault="00677FA5">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9BF05E8"/>
    <w:multiLevelType w:val="multilevel"/>
    <w:tmpl w:val="F34C669E"/>
    <w:numStyleLink w:val="HPRAGreaterIndentedBulletedList"/>
  </w:abstractNum>
  <w:abstractNum w:abstractNumId="30" w15:restartNumberingAfterBreak="0">
    <w:nsid w:val="3A563187"/>
    <w:multiLevelType w:val="multilevel"/>
    <w:tmpl w:val="26C258D6"/>
    <w:numStyleLink w:val="HPRANumberedList"/>
  </w:abstractNum>
  <w:abstractNum w:abstractNumId="3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2A038E0"/>
    <w:multiLevelType w:val="multilevel"/>
    <w:tmpl w:val="F34C669E"/>
    <w:numStyleLink w:val="HPRAGreaterIndentedBulletedList"/>
  </w:abstractNum>
  <w:abstractNum w:abstractNumId="34"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5"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6"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94271D"/>
    <w:multiLevelType w:val="multilevel"/>
    <w:tmpl w:val="F34C669E"/>
    <w:numStyleLink w:val="HPRAGreaterIndentedBulletedList"/>
  </w:abstractNum>
  <w:abstractNum w:abstractNumId="38" w15:restartNumberingAfterBreak="0">
    <w:nsid w:val="5DB8366A"/>
    <w:multiLevelType w:val="multilevel"/>
    <w:tmpl w:val="DF1AA202"/>
    <w:numStyleLink w:val="HPRALowecaseAlphabetBullet"/>
  </w:abstractNum>
  <w:abstractNum w:abstractNumId="39"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0"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B02747"/>
    <w:multiLevelType w:val="multilevel"/>
    <w:tmpl w:val="99946DE0"/>
    <w:numStyleLink w:val="Style1"/>
  </w:abstractNum>
  <w:abstractNum w:abstractNumId="42"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6" w15:restartNumberingAfterBreak="0">
    <w:nsid w:val="686A782A"/>
    <w:multiLevelType w:val="multilevel"/>
    <w:tmpl w:val="FD205976"/>
    <w:numStyleLink w:val="HPRAAlphabetbulletedlist0"/>
  </w:abstractNum>
  <w:abstractNum w:abstractNumId="4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720862726">
    <w:abstractNumId w:val="23"/>
  </w:num>
  <w:num w:numId="2" w16cid:durableId="1772430598">
    <w:abstractNumId w:val="30"/>
  </w:num>
  <w:num w:numId="3" w16cid:durableId="2038188951">
    <w:abstractNumId w:val="21"/>
  </w:num>
  <w:num w:numId="4" w16cid:durableId="1774401077">
    <w:abstractNumId w:val="45"/>
  </w:num>
  <w:num w:numId="5" w16cid:durableId="6216125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978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010785">
    <w:abstractNumId w:val="41"/>
  </w:num>
  <w:num w:numId="8" w16cid:durableId="1169566429">
    <w:abstractNumId w:val="34"/>
  </w:num>
  <w:num w:numId="9" w16cid:durableId="1512983968">
    <w:abstractNumId w:val="26"/>
  </w:num>
  <w:num w:numId="10" w16cid:durableId="1533810664">
    <w:abstractNumId w:val="40"/>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990665495">
    <w:abstractNumId w:val="38"/>
  </w:num>
  <w:num w:numId="12" w16cid:durableId="45300763">
    <w:abstractNumId w:val="14"/>
  </w:num>
  <w:num w:numId="13" w16cid:durableId="301739918">
    <w:abstractNumId w:val="2"/>
  </w:num>
  <w:num w:numId="14" w16cid:durableId="809055895">
    <w:abstractNumId w:val="18"/>
  </w:num>
  <w:num w:numId="15" w16cid:durableId="1950508379">
    <w:abstractNumId w:val="15"/>
  </w:num>
  <w:num w:numId="16" w16cid:durableId="222761617">
    <w:abstractNumId w:val="4"/>
  </w:num>
  <w:num w:numId="17" w16cid:durableId="563952223">
    <w:abstractNumId w:val="5"/>
  </w:num>
  <w:num w:numId="18" w16cid:durableId="39550785">
    <w:abstractNumId w:val="13"/>
  </w:num>
  <w:num w:numId="19" w16cid:durableId="795684272">
    <w:abstractNumId w:val="20"/>
  </w:num>
  <w:num w:numId="20" w16cid:durableId="79329464">
    <w:abstractNumId w:val="40"/>
  </w:num>
  <w:num w:numId="21" w16cid:durableId="56631431">
    <w:abstractNumId w:val="25"/>
  </w:num>
  <w:num w:numId="22" w16cid:durableId="1569531280">
    <w:abstractNumId w:val="46"/>
  </w:num>
  <w:num w:numId="23" w16cid:durableId="1707750045">
    <w:abstractNumId w:val="1"/>
  </w:num>
  <w:num w:numId="24" w16cid:durableId="747269485">
    <w:abstractNumId w:val="0"/>
  </w:num>
  <w:num w:numId="25" w16cid:durableId="605699395">
    <w:abstractNumId w:val="9"/>
  </w:num>
  <w:num w:numId="26" w16cid:durableId="1231233348">
    <w:abstractNumId w:val="17"/>
  </w:num>
  <w:num w:numId="27" w16cid:durableId="336541517">
    <w:abstractNumId w:val="12"/>
  </w:num>
  <w:num w:numId="28" w16cid:durableId="771359963">
    <w:abstractNumId w:val="8"/>
  </w:num>
  <w:num w:numId="29" w16cid:durableId="229656751">
    <w:abstractNumId w:val="16"/>
  </w:num>
  <w:num w:numId="30" w16cid:durableId="1537279295">
    <w:abstractNumId w:val="39"/>
  </w:num>
  <w:num w:numId="31" w16cid:durableId="380902843">
    <w:abstractNumId w:val="7"/>
  </w:num>
  <w:num w:numId="32" w16cid:durableId="1655911319">
    <w:abstractNumId w:val="33"/>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181120065">
    <w:abstractNumId w:val="19"/>
  </w:num>
  <w:num w:numId="34" w16cid:durableId="1607229480">
    <w:abstractNumId w:val="48"/>
  </w:num>
  <w:num w:numId="35" w16cid:durableId="1955406147">
    <w:abstractNumId w:val="33"/>
  </w:num>
  <w:num w:numId="36" w16cid:durableId="765465125">
    <w:abstractNumId w:val="24"/>
  </w:num>
  <w:num w:numId="37" w16cid:durableId="123234703">
    <w:abstractNumId w:val="22"/>
  </w:num>
  <w:num w:numId="38" w16cid:durableId="1343897417">
    <w:abstractNumId w:val="10"/>
  </w:num>
  <w:num w:numId="39" w16cid:durableId="1720402444">
    <w:abstractNumId w:val="31"/>
  </w:num>
  <w:num w:numId="40" w16cid:durableId="549533068">
    <w:abstractNumId w:val="37"/>
  </w:num>
  <w:num w:numId="41" w16cid:durableId="1759868824">
    <w:abstractNumId w:val="29"/>
  </w:num>
  <w:num w:numId="42" w16cid:durableId="242230169">
    <w:abstractNumId w:val="3"/>
  </w:num>
  <w:num w:numId="43" w16cid:durableId="1940405986">
    <w:abstractNumId w:val="32"/>
  </w:num>
  <w:num w:numId="44" w16cid:durableId="711921137">
    <w:abstractNumId w:val="35"/>
  </w:num>
  <w:num w:numId="45" w16cid:durableId="496925256">
    <w:abstractNumId w:val="42"/>
  </w:num>
  <w:num w:numId="46" w16cid:durableId="1371564501">
    <w:abstractNumId w:val="50"/>
  </w:num>
  <w:num w:numId="47" w16cid:durableId="964235875">
    <w:abstractNumId w:val="52"/>
  </w:num>
  <w:num w:numId="48" w16cid:durableId="114033515">
    <w:abstractNumId w:val="47"/>
  </w:num>
  <w:num w:numId="49" w16cid:durableId="590696378">
    <w:abstractNumId w:val="49"/>
  </w:num>
  <w:num w:numId="50" w16cid:durableId="2967610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0882718">
    <w:abstractNumId w:val="40"/>
  </w:num>
  <w:num w:numId="52" w16cid:durableId="859246152">
    <w:abstractNumId w:val="51"/>
  </w:num>
  <w:num w:numId="53" w16cid:durableId="2051880005">
    <w:abstractNumId w:val="52"/>
  </w:num>
  <w:num w:numId="54" w16cid:durableId="319238159">
    <w:abstractNumId w:val="52"/>
  </w:num>
  <w:num w:numId="55" w16cid:durableId="1873499548">
    <w:abstractNumId w:val="52"/>
  </w:num>
  <w:num w:numId="56" w16cid:durableId="473261533">
    <w:abstractNumId w:val="52"/>
  </w:num>
  <w:num w:numId="57" w16cid:durableId="2050491704">
    <w:abstractNumId w:val="52"/>
  </w:num>
  <w:num w:numId="58" w16cid:durableId="137887770">
    <w:abstractNumId w:val="52"/>
  </w:num>
  <w:num w:numId="59" w16cid:durableId="294140890">
    <w:abstractNumId w:val="52"/>
  </w:num>
  <w:num w:numId="60" w16cid:durableId="1155955283">
    <w:abstractNumId w:val="52"/>
  </w:num>
  <w:num w:numId="61" w16cid:durableId="1401825364">
    <w:abstractNumId w:val="52"/>
  </w:num>
  <w:num w:numId="62" w16cid:durableId="728577248">
    <w:abstractNumId w:val="52"/>
  </w:num>
  <w:num w:numId="63" w16cid:durableId="418328549">
    <w:abstractNumId w:val="52"/>
  </w:num>
  <w:num w:numId="64" w16cid:durableId="755059757">
    <w:abstractNumId w:val="52"/>
  </w:num>
  <w:num w:numId="65" w16cid:durableId="832794897">
    <w:abstractNumId w:val="52"/>
  </w:num>
  <w:num w:numId="66" w16cid:durableId="1713730786">
    <w:abstractNumId w:val="52"/>
  </w:num>
  <w:num w:numId="67" w16cid:durableId="1455252474">
    <w:abstractNumId w:val="11"/>
  </w:num>
  <w:num w:numId="68" w16cid:durableId="2053192677">
    <w:abstractNumId w:val="28"/>
  </w:num>
  <w:num w:numId="69" w16cid:durableId="192152712">
    <w:abstractNumId w:val="43"/>
  </w:num>
  <w:num w:numId="70" w16cid:durableId="1893031852">
    <w:abstractNumId w:val="27"/>
  </w:num>
  <w:num w:numId="71" w16cid:durableId="1307205757">
    <w:abstractNumId w:val="6"/>
  </w:num>
  <w:num w:numId="72" w16cid:durableId="1505050465">
    <w:abstractNumId w:val="44"/>
  </w:num>
  <w:num w:numId="73" w16cid:durableId="310837730">
    <w:abstractNumId w:val="36"/>
  </w:num>
  <w:num w:numId="74" w16cid:durableId="151798824">
    <w:abstractNumId w:val="52"/>
  </w:num>
  <w:num w:numId="75" w16cid:durableId="919145322">
    <w:abstractNumId w:val="52"/>
  </w:num>
  <w:num w:numId="76" w16cid:durableId="319235367">
    <w:abstractNumId w:val="52"/>
  </w:num>
  <w:num w:numId="77" w16cid:durableId="1117136412">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A683B"/>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51880"/>
    <w:rsid w:val="00262111"/>
    <w:rsid w:val="00263F72"/>
    <w:rsid w:val="002803F3"/>
    <w:rsid w:val="002C7DA0"/>
    <w:rsid w:val="002D4583"/>
    <w:rsid w:val="002E618D"/>
    <w:rsid w:val="002F2655"/>
    <w:rsid w:val="002F6FB8"/>
    <w:rsid w:val="00313863"/>
    <w:rsid w:val="0031759B"/>
    <w:rsid w:val="00322028"/>
    <w:rsid w:val="00350F7B"/>
    <w:rsid w:val="003557A9"/>
    <w:rsid w:val="003602EE"/>
    <w:rsid w:val="003653B9"/>
    <w:rsid w:val="003709D4"/>
    <w:rsid w:val="00382E56"/>
    <w:rsid w:val="003932D3"/>
    <w:rsid w:val="003D2E85"/>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74C35"/>
    <w:rsid w:val="004865D9"/>
    <w:rsid w:val="004B60FD"/>
    <w:rsid w:val="004D43AC"/>
    <w:rsid w:val="004D7EAD"/>
    <w:rsid w:val="004E005D"/>
    <w:rsid w:val="004E18A1"/>
    <w:rsid w:val="004E46D1"/>
    <w:rsid w:val="004E5D4F"/>
    <w:rsid w:val="004E6C1D"/>
    <w:rsid w:val="004F05F6"/>
    <w:rsid w:val="004F6E36"/>
    <w:rsid w:val="00500886"/>
    <w:rsid w:val="005013EF"/>
    <w:rsid w:val="00502E11"/>
    <w:rsid w:val="00504A29"/>
    <w:rsid w:val="00507319"/>
    <w:rsid w:val="00511267"/>
    <w:rsid w:val="00523EFF"/>
    <w:rsid w:val="00526733"/>
    <w:rsid w:val="00530A7A"/>
    <w:rsid w:val="00545E45"/>
    <w:rsid w:val="00574196"/>
    <w:rsid w:val="0057496D"/>
    <w:rsid w:val="00576D94"/>
    <w:rsid w:val="00592FC2"/>
    <w:rsid w:val="005A4C2D"/>
    <w:rsid w:val="005A4C99"/>
    <w:rsid w:val="005B3E19"/>
    <w:rsid w:val="005C6C2D"/>
    <w:rsid w:val="005D0553"/>
    <w:rsid w:val="005D1B6D"/>
    <w:rsid w:val="005D5E08"/>
    <w:rsid w:val="005E2798"/>
    <w:rsid w:val="00602BB8"/>
    <w:rsid w:val="00614E75"/>
    <w:rsid w:val="00620D16"/>
    <w:rsid w:val="00625346"/>
    <w:rsid w:val="0064098C"/>
    <w:rsid w:val="00641571"/>
    <w:rsid w:val="006436BA"/>
    <w:rsid w:val="00653886"/>
    <w:rsid w:val="00660495"/>
    <w:rsid w:val="00661A56"/>
    <w:rsid w:val="00676D29"/>
    <w:rsid w:val="00677987"/>
    <w:rsid w:val="00677FA5"/>
    <w:rsid w:val="00681BA8"/>
    <w:rsid w:val="00694EC3"/>
    <w:rsid w:val="006A4378"/>
    <w:rsid w:val="006B3EE3"/>
    <w:rsid w:val="006B5625"/>
    <w:rsid w:val="006D3F3E"/>
    <w:rsid w:val="006D7020"/>
    <w:rsid w:val="006E57FF"/>
    <w:rsid w:val="006F0590"/>
    <w:rsid w:val="006F380E"/>
    <w:rsid w:val="006F6556"/>
    <w:rsid w:val="006F7673"/>
    <w:rsid w:val="0070038B"/>
    <w:rsid w:val="007017CB"/>
    <w:rsid w:val="00706F89"/>
    <w:rsid w:val="007213CF"/>
    <w:rsid w:val="00727D73"/>
    <w:rsid w:val="00734A12"/>
    <w:rsid w:val="00744178"/>
    <w:rsid w:val="00744662"/>
    <w:rsid w:val="00744C8F"/>
    <w:rsid w:val="0076156B"/>
    <w:rsid w:val="00761D36"/>
    <w:rsid w:val="00762A13"/>
    <w:rsid w:val="00777AA4"/>
    <w:rsid w:val="00793778"/>
    <w:rsid w:val="00797D96"/>
    <w:rsid w:val="007B2E1B"/>
    <w:rsid w:val="007B40B2"/>
    <w:rsid w:val="007C620C"/>
    <w:rsid w:val="007D7AE1"/>
    <w:rsid w:val="007E077C"/>
    <w:rsid w:val="007E66E1"/>
    <w:rsid w:val="007E7D58"/>
    <w:rsid w:val="007F25A4"/>
    <w:rsid w:val="00804D53"/>
    <w:rsid w:val="00804DBC"/>
    <w:rsid w:val="008137FB"/>
    <w:rsid w:val="0082627D"/>
    <w:rsid w:val="00826D59"/>
    <w:rsid w:val="00834BE2"/>
    <w:rsid w:val="008355E2"/>
    <w:rsid w:val="00841BC9"/>
    <w:rsid w:val="008667F0"/>
    <w:rsid w:val="00866D7E"/>
    <w:rsid w:val="00876D49"/>
    <w:rsid w:val="008865F4"/>
    <w:rsid w:val="008935B4"/>
    <w:rsid w:val="008951F7"/>
    <w:rsid w:val="00897668"/>
    <w:rsid w:val="008A5C96"/>
    <w:rsid w:val="008B6ABD"/>
    <w:rsid w:val="008C1B7F"/>
    <w:rsid w:val="008C3853"/>
    <w:rsid w:val="008E05A2"/>
    <w:rsid w:val="008E205A"/>
    <w:rsid w:val="008F07F0"/>
    <w:rsid w:val="0090195B"/>
    <w:rsid w:val="009209CA"/>
    <w:rsid w:val="00921E5A"/>
    <w:rsid w:val="0092524D"/>
    <w:rsid w:val="00926A1F"/>
    <w:rsid w:val="00933893"/>
    <w:rsid w:val="00937A39"/>
    <w:rsid w:val="0094175E"/>
    <w:rsid w:val="0094377F"/>
    <w:rsid w:val="00954533"/>
    <w:rsid w:val="0097110C"/>
    <w:rsid w:val="00971D8B"/>
    <w:rsid w:val="009868D7"/>
    <w:rsid w:val="00995356"/>
    <w:rsid w:val="009B4FBE"/>
    <w:rsid w:val="009C0235"/>
    <w:rsid w:val="009C418C"/>
    <w:rsid w:val="009C7AD3"/>
    <w:rsid w:val="009E0F8A"/>
    <w:rsid w:val="00A30438"/>
    <w:rsid w:val="00A358DA"/>
    <w:rsid w:val="00A3681E"/>
    <w:rsid w:val="00A5078D"/>
    <w:rsid w:val="00A5096D"/>
    <w:rsid w:val="00A542DA"/>
    <w:rsid w:val="00A57C41"/>
    <w:rsid w:val="00A77301"/>
    <w:rsid w:val="00A9479F"/>
    <w:rsid w:val="00A978DF"/>
    <w:rsid w:val="00AA06A5"/>
    <w:rsid w:val="00AA4028"/>
    <w:rsid w:val="00AB0F6C"/>
    <w:rsid w:val="00AB127B"/>
    <w:rsid w:val="00AB7BDD"/>
    <w:rsid w:val="00AC382D"/>
    <w:rsid w:val="00AC38A3"/>
    <w:rsid w:val="00AC44C1"/>
    <w:rsid w:val="00AC4986"/>
    <w:rsid w:val="00AD45DA"/>
    <w:rsid w:val="00AE2577"/>
    <w:rsid w:val="00B1155A"/>
    <w:rsid w:val="00B179E0"/>
    <w:rsid w:val="00B24D0F"/>
    <w:rsid w:val="00B27D5C"/>
    <w:rsid w:val="00B311E2"/>
    <w:rsid w:val="00B40B3E"/>
    <w:rsid w:val="00B42AE3"/>
    <w:rsid w:val="00B63BDC"/>
    <w:rsid w:val="00B7324A"/>
    <w:rsid w:val="00B7461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788C"/>
    <w:rsid w:val="00C85A4B"/>
    <w:rsid w:val="00C91288"/>
    <w:rsid w:val="00C94C74"/>
    <w:rsid w:val="00CC2241"/>
    <w:rsid w:val="00CC6410"/>
    <w:rsid w:val="00CC66BE"/>
    <w:rsid w:val="00CD5C0D"/>
    <w:rsid w:val="00CE70B6"/>
    <w:rsid w:val="00D11CD7"/>
    <w:rsid w:val="00D135AB"/>
    <w:rsid w:val="00D15BB2"/>
    <w:rsid w:val="00D313BB"/>
    <w:rsid w:val="00D41D59"/>
    <w:rsid w:val="00D54087"/>
    <w:rsid w:val="00D615F1"/>
    <w:rsid w:val="00D644D4"/>
    <w:rsid w:val="00D67AD7"/>
    <w:rsid w:val="00D81E51"/>
    <w:rsid w:val="00D94047"/>
    <w:rsid w:val="00D9562D"/>
    <w:rsid w:val="00DA407B"/>
    <w:rsid w:val="00DA4F5C"/>
    <w:rsid w:val="00DE4300"/>
    <w:rsid w:val="00DE58D9"/>
    <w:rsid w:val="00DF2573"/>
    <w:rsid w:val="00DF6624"/>
    <w:rsid w:val="00DF6D21"/>
    <w:rsid w:val="00DF77BF"/>
    <w:rsid w:val="00E0144B"/>
    <w:rsid w:val="00E03611"/>
    <w:rsid w:val="00E12191"/>
    <w:rsid w:val="00E24D1A"/>
    <w:rsid w:val="00E61E67"/>
    <w:rsid w:val="00E65324"/>
    <w:rsid w:val="00E97CF0"/>
    <w:rsid w:val="00EA3AE4"/>
    <w:rsid w:val="00EB0A6F"/>
    <w:rsid w:val="00EB1287"/>
    <w:rsid w:val="00EB4F2F"/>
    <w:rsid w:val="00EB631E"/>
    <w:rsid w:val="00ED3592"/>
    <w:rsid w:val="00EE1237"/>
    <w:rsid w:val="00EE37CA"/>
    <w:rsid w:val="00EF1B1B"/>
    <w:rsid w:val="00F15A67"/>
    <w:rsid w:val="00F501FF"/>
    <w:rsid w:val="00F52FEA"/>
    <w:rsid w:val="00F6620D"/>
    <w:rsid w:val="00F8342B"/>
    <w:rsid w:val="00F9211A"/>
    <w:rsid w:val="00F9236C"/>
    <w:rsid w:val="00FB725F"/>
    <w:rsid w:val="00FD683C"/>
    <w:rsid w:val="00FE6846"/>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FollowedHyperlink">
    <w:name w:val="FollowedHyperlink"/>
    <w:basedOn w:val="DefaultParagraphFont"/>
    <w:uiPriority w:val="99"/>
    <w:semiHidden/>
    <w:unhideWhenUsed/>
    <w:rsid w:val="009C7AD3"/>
    <w:rPr>
      <w:color w:val="0053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spportal.hm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pra.ie/docs/default-source/publications-forms/guidance-documents/guide-to-performance-studies-conducted-in-ireland.pdf?sfvrsn=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F1FC2-C38C-4246-A322-DE02B49E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PS for a companion diagnostic under Article 58(2)</dc:title>
  <dc:subject/>
  <dc:creator/>
  <cp:keywords/>
  <cp:lastModifiedBy/>
  <cp:revision>1</cp:revision>
  <dcterms:created xsi:type="dcterms:W3CDTF">2022-06-20T14:33:00Z</dcterms:created>
  <dcterms:modified xsi:type="dcterms:W3CDTF">2026-03-09T14:00:00Z</dcterms:modified>
</cp:coreProperties>
</file>