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F42D" w14:textId="5CAE816D" w:rsidR="00727281" w:rsidRDefault="00B431BC" w:rsidP="0090195B">
      <w:pPr>
        <w:pStyle w:val="HPRACoverTitle"/>
        <w:sectPr w:rsidR="00727281" w:rsidSect="00C0425B">
          <w:headerReference w:type="default" r:id="rId8"/>
          <w:footerReference w:type="default" r:id="rId9"/>
          <w:pgSz w:w="11907" w:h="16840" w:code="9"/>
          <w:pgMar w:top="2268" w:right="1701" w:bottom="1418" w:left="1701" w:header="567" w:footer="851" w:gutter="0"/>
          <w:cols w:space="708"/>
          <w:docGrid w:linePitch="360"/>
        </w:sectPr>
      </w:pPr>
      <w:r>
        <w:t xml:space="preserve">Application </w:t>
      </w:r>
      <w:r w:rsidR="00047656">
        <w:t xml:space="preserve">for </w:t>
      </w:r>
      <w:r w:rsidR="00FC1354">
        <w:t>Import</w:t>
      </w:r>
      <w:r w:rsidR="002A25E6">
        <w:t xml:space="preserve"> Authorisation for </w:t>
      </w:r>
      <w:r w:rsidR="63548F89">
        <w:t>Precursor Chemicals</w:t>
      </w:r>
    </w:p>
    <w:p w14:paraId="052B2D48" w14:textId="77777777" w:rsidR="00762A13" w:rsidRPr="006D7020" w:rsidRDefault="00762A13">
      <w:pPr>
        <w:rPr>
          <w:sz w:val="20"/>
          <w:szCs w:val="20"/>
        </w:rPr>
      </w:pPr>
    </w:p>
    <w:p w14:paraId="38D7A0EC" w14:textId="77777777" w:rsidR="003E4C4F" w:rsidRDefault="003E4C4F" w:rsidP="1138BDBF">
      <w:pPr>
        <w:spacing w:before="60" w:after="60"/>
        <w:rPr>
          <w:i/>
          <w:iCs/>
          <w:sz w:val="20"/>
          <w:szCs w:val="20"/>
          <w:lang w:val="en-US"/>
        </w:rPr>
      </w:pPr>
      <w:r w:rsidRPr="1138BDBF">
        <w:rPr>
          <w:i/>
          <w:iCs/>
          <w:sz w:val="20"/>
          <w:szCs w:val="20"/>
          <w:lang w:val="en-US"/>
        </w:rPr>
        <w:t>Applications are made in accordance with:</w:t>
      </w:r>
    </w:p>
    <w:p w14:paraId="43455075" w14:textId="77777777" w:rsidR="003E4C4F" w:rsidRPr="007E6DD5" w:rsidRDefault="003E4C4F" w:rsidP="003E4C4F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0" w:anchor=":~:text=This%20Regulation%20establishes%20harmonised%20measures,the%20diversion%20of%20such%20substances." w:history="1">
        <w:r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273/2004 (as amended)</w:t>
        </w:r>
      </w:hyperlink>
      <w:r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the rules governing the monitoring of intra-Community trade.</w:t>
      </w:r>
    </w:p>
    <w:p w14:paraId="552C605C" w14:textId="77777777" w:rsidR="003E4C4F" w:rsidRDefault="003E4C4F" w:rsidP="003E4C4F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1" w:history="1">
        <w:r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111/2005 (as amended)</w:t>
        </w:r>
      </w:hyperlink>
      <w:r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rules for the monitoring of trade between the Community and third countries in drug precursors.</w:t>
      </w:r>
    </w:p>
    <w:p w14:paraId="22798AAE" w14:textId="77777777" w:rsidR="003E4C4F" w:rsidRDefault="003E4C4F" w:rsidP="003E4C4F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 xml:space="preserve">Any </w:t>
      </w:r>
      <w:hyperlink r:id="rId12" w:history="1">
        <w:r w:rsidRPr="0096394D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Delegated or Implementing Regulations, or otherwise (as amended</w:t>
        </w:r>
      </w:hyperlink>
      <w:r w:rsidRPr="0096394D">
        <w:rPr>
          <w:rFonts w:ascii="Segoe UI" w:hAnsi="Segoe UI" w:cs="Segoe UI"/>
          <w:i/>
          <w:sz w:val="20"/>
          <w:szCs w:val="20"/>
          <w:lang w:val="en-GB"/>
        </w:rPr>
        <w:t>)</w:t>
      </w:r>
      <w:r>
        <w:rPr>
          <w:rFonts w:ascii="Segoe UI" w:hAnsi="Segoe UI" w:cs="Segoe UI"/>
          <w:i/>
          <w:sz w:val="20"/>
          <w:szCs w:val="20"/>
          <w:lang w:val="en-GB"/>
        </w:rPr>
        <w:t xml:space="preserve"> enacted in respect of these Regulations.</w:t>
      </w:r>
    </w:p>
    <w:p w14:paraId="3310133D" w14:textId="77777777" w:rsidR="00071474" w:rsidRDefault="00071474" w:rsidP="00071474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</w:p>
    <w:p w14:paraId="3CBCAAE6" w14:textId="77777777" w:rsidR="00071474" w:rsidRDefault="00071474" w:rsidP="00071474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>The rules for the implementation of the above legislation are contained in:</w:t>
      </w:r>
    </w:p>
    <w:p w14:paraId="2CF5163E" w14:textId="6C0F51F2" w:rsidR="00071474" w:rsidRPr="007E6DD5" w:rsidRDefault="00071474" w:rsidP="00071474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FA3A3E">
        <w:rPr>
          <w:rFonts w:ascii="Segoe UI" w:hAnsi="Segoe UI" w:cs="Segoe UI"/>
          <w:i/>
          <w:sz w:val="20"/>
          <w:szCs w:val="20"/>
          <w:lang w:val="en-GB"/>
        </w:rPr>
        <w:t xml:space="preserve">Commission Delegated </w:t>
      </w:r>
      <w:r w:rsidRPr="00F37337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Regulation (EU) No. 2015/1</w:t>
      </w:r>
      <w:r w:rsidR="00321CD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0</w:t>
      </w:r>
      <w:r w:rsidRPr="00F37337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 xml:space="preserve">11 </w:t>
      </w:r>
      <w:r w:rsidRPr="00FA3A3E">
        <w:rPr>
          <w:rFonts w:ascii="Segoe UI" w:hAnsi="Segoe UI" w:cs="Segoe UI"/>
          <w:i/>
          <w:sz w:val="20"/>
          <w:szCs w:val="20"/>
          <w:lang w:val="en-GB"/>
        </w:rPr>
        <w:t>repealing Commission Regulation (EC) No. 1277/2005</w:t>
      </w:r>
    </w:p>
    <w:p w14:paraId="51631673" w14:textId="4A065EA9" w:rsidR="00071474" w:rsidRPr="005074F7" w:rsidRDefault="00071474" w:rsidP="00071474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FA3A3E">
        <w:rPr>
          <w:rFonts w:ascii="Segoe UI" w:hAnsi="Segoe UI" w:cs="Segoe UI"/>
          <w:i/>
          <w:sz w:val="20"/>
          <w:szCs w:val="20"/>
          <w:lang w:val="en-GB"/>
        </w:rPr>
        <w:t xml:space="preserve">Commission Implementing </w:t>
      </w:r>
      <w:hyperlink r:id="rId13" w:history="1">
        <w:r w:rsidRPr="00F37337">
          <w:rPr>
            <w:rFonts w:ascii="Segoe UI" w:hAnsi="Segoe UI" w:cs="Segoe UI"/>
            <w:i/>
            <w:color w:val="008F52" w:themeColor="accent1" w:themeShade="BF"/>
            <w:sz w:val="20"/>
            <w:szCs w:val="20"/>
            <w:lang w:val="en-GB"/>
          </w:rPr>
          <w:t>Regulation (EU) No. 2015/1013</w:t>
        </w:r>
      </w:hyperlink>
    </w:p>
    <w:p w14:paraId="61611005" w14:textId="38B1C942" w:rsidR="00071474" w:rsidRDefault="00071474" w:rsidP="00071474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FA3A3E">
        <w:rPr>
          <w:rFonts w:ascii="Segoe UI" w:hAnsi="Segoe UI" w:cs="Segoe UI"/>
          <w:i/>
          <w:sz w:val="20"/>
          <w:szCs w:val="20"/>
          <w:lang w:val="en-GB"/>
        </w:rPr>
        <w:t xml:space="preserve">Commission Delegated </w:t>
      </w:r>
      <w:hyperlink r:id="rId14" w:history="1">
        <w:r w:rsidRPr="00F37337">
          <w:rPr>
            <w:rFonts w:ascii="Segoe UI" w:hAnsi="Segoe UI" w:cs="Segoe UI"/>
            <w:i/>
            <w:color w:val="008F52" w:themeColor="accent1" w:themeShade="BF"/>
            <w:sz w:val="20"/>
            <w:szCs w:val="20"/>
            <w:lang w:val="en-GB"/>
          </w:rPr>
          <w:t>Regulation (EU) No. 2016/1443</w:t>
        </w:r>
      </w:hyperlink>
      <w:r w:rsidRPr="00FA3A3E">
        <w:rPr>
          <w:rFonts w:ascii="Segoe UI" w:hAnsi="Segoe UI" w:cs="Segoe UI"/>
          <w:i/>
          <w:sz w:val="20"/>
          <w:szCs w:val="20"/>
          <w:lang w:val="en-GB"/>
        </w:rPr>
        <w:t xml:space="preserve"> amending Regulations (EC) No. 273/2004 and 111/2005</w:t>
      </w:r>
    </w:p>
    <w:p w14:paraId="5AD43C8E" w14:textId="77777777" w:rsidR="00ED76EC" w:rsidRDefault="00ED76EC" w:rsidP="00CB03FA">
      <w:pPr>
        <w:spacing w:before="60" w:after="60"/>
        <w:rPr>
          <w:i/>
          <w:sz w:val="20"/>
          <w:szCs w:val="20"/>
          <w:lang w:val="en"/>
        </w:rPr>
      </w:pPr>
    </w:p>
    <w:p w14:paraId="379C1D5C" w14:textId="77777777" w:rsidR="00ED76EC" w:rsidRDefault="00607575" w:rsidP="00CB03FA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r w:rsidRPr="00607575">
        <w:rPr>
          <w:rFonts w:ascii="Segoe UI" w:hAnsi="Segoe UI" w:cs="Segoe UI"/>
          <w:i/>
          <w:sz w:val="20"/>
          <w:szCs w:val="20"/>
          <w:lang w:val="en-GB"/>
        </w:rPr>
        <w:t>Note</w:t>
      </w:r>
      <w:r w:rsidR="00ED76EC">
        <w:rPr>
          <w:rFonts w:ascii="Segoe UI" w:hAnsi="Segoe UI" w:cs="Segoe UI"/>
          <w:i/>
          <w:sz w:val="20"/>
          <w:szCs w:val="20"/>
          <w:lang w:val="en-GB"/>
        </w:rPr>
        <w:t>s</w:t>
      </w:r>
      <w:r w:rsidRPr="00607575">
        <w:rPr>
          <w:rFonts w:ascii="Segoe UI" w:hAnsi="Segoe UI" w:cs="Segoe UI"/>
          <w:i/>
          <w:sz w:val="20"/>
          <w:szCs w:val="20"/>
          <w:lang w:val="en-GB"/>
        </w:rPr>
        <w:t xml:space="preserve">: </w:t>
      </w:r>
    </w:p>
    <w:p w14:paraId="168A838A" w14:textId="68DE04A7" w:rsidR="00ED76EC" w:rsidRPr="00ED76EC" w:rsidRDefault="00FC1354" w:rsidP="1138BDBF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>Import authorisations are required for Category 1</w:t>
      </w:r>
      <w:r w:rsidR="692D8ED3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 precursor chemicals</w:t>
      </w: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>.</w:t>
      </w:r>
    </w:p>
    <w:p w14:paraId="0DEE246E" w14:textId="4FB586ED" w:rsidR="00D31CBC" w:rsidRDefault="00607575" w:rsidP="1138BDBF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An </w:t>
      </w:r>
      <w:r w:rsidR="00FC1354" w:rsidRPr="1138BDBF">
        <w:rPr>
          <w:rFonts w:ascii="Segoe UI" w:hAnsi="Segoe UI" w:cs="Segoe UI"/>
          <w:i/>
          <w:iCs/>
          <w:sz w:val="20"/>
          <w:szCs w:val="20"/>
          <w:lang w:val="en-GB"/>
        </w:rPr>
        <w:t>import</w:t>
      </w: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 a</w:t>
      </w:r>
      <w:r w:rsidR="00EC2083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uthorisation </w:t>
      </w: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is </w:t>
      </w:r>
      <w:r w:rsidR="00EC2083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required per </w:t>
      </w:r>
      <w:r w:rsidR="00FC1354" w:rsidRPr="1138BDBF">
        <w:rPr>
          <w:rFonts w:ascii="Segoe UI" w:hAnsi="Segoe UI" w:cs="Segoe UI"/>
          <w:i/>
          <w:iCs/>
          <w:sz w:val="20"/>
          <w:szCs w:val="20"/>
          <w:lang w:val="en-GB"/>
        </w:rPr>
        <w:t>import</w:t>
      </w: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 </w:t>
      </w:r>
      <w:r w:rsidR="00EC2083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transaction </w:t>
      </w:r>
      <w:r w:rsidR="00E20250"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of </w:t>
      </w:r>
      <w:r w:rsidR="79DABB43" w:rsidRPr="1138BDBF">
        <w:rPr>
          <w:rFonts w:ascii="Segoe UI" w:hAnsi="Segoe UI" w:cs="Segoe UI"/>
          <w:i/>
          <w:iCs/>
          <w:sz w:val="20"/>
          <w:szCs w:val="20"/>
          <w:lang w:val="en-GB"/>
        </w:rPr>
        <w:t>precursor chemicals</w:t>
      </w:r>
      <w:r w:rsidR="00D51859" w:rsidRPr="1138BDBF">
        <w:rPr>
          <w:rFonts w:ascii="Segoe UI" w:hAnsi="Segoe UI" w:cs="Segoe UI"/>
          <w:i/>
          <w:iCs/>
          <w:sz w:val="20"/>
          <w:szCs w:val="20"/>
          <w:lang w:val="en-GB"/>
        </w:rPr>
        <w:t>.</w:t>
      </w:r>
    </w:p>
    <w:p w14:paraId="57115A6C" w14:textId="44190906" w:rsidR="00EC2083" w:rsidRPr="00ED76EC" w:rsidRDefault="00D31CBC" w:rsidP="1138BDBF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1138BDBF">
        <w:rPr>
          <w:rFonts w:ascii="Segoe UI" w:hAnsi="Segoe UI" w:cs="Segoe UI"/>
          <w:i/>
          <w:iCs/>
          <w:sz w:val="20"/>
          <w:szCs w:val="20"/>
          <w:lang w:val="en-GB"/>
        </w:rPr>
        <w:t xml:space="preserve">One single import authorisation shall not cover more than two </w:t>
      </w:r>
      <w:r w:rsidR="5EF6DAC4" w:rsidRPr="1138BDBF">
        <w:rPr>
          <w:rFonts w:ascii="Segoe UI" w:hAnsi="Segoe UI" w:cs="Segoe UI"/>
          <w:i/>
          <w:iCs/>
          <w:sz w:val="20"/>
          <w:szCs w:val="20"/>
          <w:lang w:val="en-GB"/>
        </w:rPr>
        <w:t>precursor chemicals.</w:t>
      </w:r>
    </w:p>
    <w:p w14:paraId="34D05788" w14:textId="77777777" w:rsidR="004D7EAD" w:rsidRPr="00F52FEA" w:rsidRDefault="004D7EAD" w:rsidP="00D11CD7">
      <w:pPr>
        <w:pStyle w:val="HPRAHeading"/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6"/>
        <w:gridCol w:w="4395"/>
      </w:tblGrid>
      <w:tr w:rsidR="00F57455" w:rsidRPr="00F57455" w14:paraId="14080B18" w14:textId="77777777" w:rsidTr="1138BDBF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7BACAEF" w14:textId="0CE8AABA" w:rsidR="00F57455" w:rsidRPr="00FA3A3E" w:rsidRDefault="00F57455" w:rsidP="00FA3A3E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1: </w:t>
            </w:r>
            <w:r w:rsidR="00FC1354"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IMPORTER</w:t>
            </w: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DETAILS</w:t>
            </w:r>
            <w:r w:rsidR="00322EEE"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ab/>
            </w:r>
          </w:p>
        </w:tc>
      </w:tr>
      <w:tr w:rsidR="00FA3A3E" w:rsidRPr="00F57455" w14:paraId="68D1BA42" w14:textId="77777777" w:rsidTr="1138BDBF">
        <w:trPr>
          <w:cantSplit/>
        </w:trPr>
        <w:tc>
          <w:tcPr>
            <w:tcW w:w="2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A2A25A" w14:textId="5813793D" w:rsidR="00FA3A3E" w:rsidRPr="00FA3A3E" w:rsidRDefault="00FA3A3E" w:rsidP="00FA3A3E">
            <w:pPr>
              <w:pStyle w:val="EndnoteText"/>
              <w:spacing w:before="60" w:after="60"/>
            </w:pPr>
            <w:r w:rsidRPr="00FA3A3E">
              <w:rPr>
                <w:rFonts w:asciiTheme="majorHAnsi" w:hAnsiTheme="majorHAnsi" w:cstheme="majorHAnsi"/>
              </w:rPr>
              <w:t>Name:</w:t>
            </w:r>
            <w:r>
              <w:tab/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AF8D70" w14:textId="36C7C226" w:rsidR="00FA3A3E" w:rsidRPr="00F57455" w:rsidRDefault="00FA3A3E" w:rsidP="00E6482C">
            <w:pPr>
              <w:tabs>
                <w:tab w:val="left" w:pos="413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FA3A3E" w:rsidRPr="00F57455" w14:paraId="509FDB5E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84BA6" w14:textId="7463C762" w:rsidR="00F82449" w:rsidRPr="00FA3A3E" w:rsidRDefault="00E6482C" w:rsidP="00D13490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AE13E" w14:textId="32E4FD5A" w:rsidR="00F82449" w:rsidRPr="00F82449" w:rsidRDefault="00E6482C" w:rsidP="00252723">
            <w:pPr>
              <w:tabs>
                <w:tab w:val="left" w:pos="413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13490" w:rsidRPr="00F57455" w14:paraId="63D8E4AA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410E5" w14:textId="5BBCC87A" w:rsidR="00D13490" w:rsidRPr="00FA3A3E" w:rsidRDefault="00D13490" w:rsidP="00FA3A3E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Company registered address (if different):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8CC0D" w14:textId="4DD09FEF" w:rsidR="00D13490" w:rsidRPr="00F57455" w:rsidRDefault="00D13490" w:rsidP="00252723">
            <w:pPr>
              <w:tabs>
                <w:tab w:val="left" w:pos="413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13490" w:rsidRPr="00F57455" w14:paraId="5896D4D1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33F32" w14:textId="6991F263" w:rsidR="00D13490" w:rsidRPr="00FA3A3E" w:rsidRDefault="00D13490" w:rsidP="00FA3A3E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Company registration number: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C207B" w14:textId="0836446E" w:rsidR="00D13490" w:rsidRPr="00F57455" w:rsidRDefault="00D13490" w:rsidP="00252723">
            <w:pPr>
              <w:tabs>
                <w:tab w:val="left" w:pos="413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3A3E" w:rsidRPr="00F57455" w14:paraId="689635C1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BF061" w14:textId="4AAAC707" w:rsidR="00FA3A3E" w:rsidRPr="00FA3A3E" w:rsidRDefault="00E6482C" w:rsidP="00FA3A3E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E6482C">
              <w:rPr>
                <w:rFonts w:asciiTheme="majorHAnsi" w:hAnsiTheme="majorHAnsi" w:cstheme="majorHAnsi"/>
              </w:rPr>
              <w:t>Telephone: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16F44" w14:textId="19AE7978" w:rsidR="00FA3A3E" w:rsidRPr="00E6482C" w:rsidRDefault="00E6482C" w:rsidP="00252723">
            <w:pPr>
              <w:tabs>
                <w:tab w:val="left" w:pos="4135"/>
              </w:tabs>
              <w:spacing w:before="60" w:after="60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3A3E" w:rsidRPr="00F57455" w14:paraId="04F4DEE4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5AF4F0" w14:textId="57946481" w:rsidR="00FA3A3E" w:rsidRPr="00FA3A3E" w:rsidRDefault="00E6482C" w:rsidP="00FA3A3E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E6482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39A58" w14:textId="5576AB30" w:rsidR="00FA3A3E" w:rsidRPr="00E6482C" w:rsidRDefault="00E6482C" w:rsidP="00252723">
            <w:pPr>
              <w:tabs>
                <w:tab w:val="left" w:pos="4135"/>
              </w:tabs>
              <w:spacing w:before="60" w:after="60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pPr>
            <w:r w:rsidRPr="00F5745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57455">
              <w:rPr>
                <w:rFonts w:cstheme="minorHAnsi"/>
                <w:sz w:val="20"/>
                <w:szCs w:val="20"/>
              </w:rPr>
            </w:r>
            <w:r w:rsidRPr="00F57455">
              <w:rPr>
                <w:rFonts w:cstheme="minorHAnsi"/>
                <w:sz w:val="20"/>
                <w:szCs w:val="20"/>
              </w:rPr>
              <w:fldChar w:fldCharType="separate"/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noProof/>
                <w:sz w:val="20"/>
                <w:szCs w:val="20"/>
              </w:rPr>
              <w:t> </w:t>
            </w:r>
            <w:r w:rsidRPr="00F5745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83D04" w:rsidRPr="00083D04" w14:paraId="61B1E335" w14:textId="77777777" w:rsidTr="1138BDBF">
        <w:tc>
          <w:tcPr>
            <w:tcW w:w="5000" w:type="pct"/>
            <w:gridSpan w:val="3"/>
          </w:tcPr>
          <w:p w14:paraId="3C45ED6B" w14:textId="66C6E13A" w:rsidR="00047656" w:rsidRPr="002A25E6" w:rsidRDefault="00083D04" w:rsidP="00FA3A3E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2: </w:t>
            </w:r>
            <w:r w:rsidR="00FC1354"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EXPORTER</w:t>
            </w:r>
            <w:r w:rsidR="002A25E6"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DETAILS</w:t>
            </w:r>
            <w:r w:rsidRPr="00083D04">
              <w:rPr>
                <w:rFonts w:asciiTheme="minorHAnsi" w:eastAsia="MS Mincho" w:hAnsiTheme="minorHAnsi" w:cstheme="minorHAnsi"/>
                <w:b/>
                <w:color w:val="0057B8" w:themeColor="accent3"/>
              </w:rPr>
              <w:t xml:space="preserve"> </w:t>
            </w:r>
          </w:p>
        </w:tc>
      </w:tr>
      <w:tr w:rsidR="00E6482C" w:rsidRPr="00083D04" w14:paraId="5E057700" w14:textId="77777777" w:rsidTr="1138BDBF">
        <w:tc>
          <w:tcPr>
            <w:tcW w:w="2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191CBF" w14:textId="3CFE680E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CB5194" w14:textId="6FBEC74C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1C6EFFD4" w14:textId="77777777" w:rsidTr="1138BDBF"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7C333" w14:textId="2115EBD0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86D1F" w14:textId="61043BB7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3F379821" w14:textId="77777777" w:rsidTr="1138BDBF"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4A5FF1" w14:textId="7A73BB4F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Telephone: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F59DF" w14:textId="44E5D21D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046C1C1D" w14:textId="77777777" w:rsidTr="1138BDBF">
        <w:tc>
          <w:tcPr>
            <w:tcW w:w="24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FDFFC3" w14:textId="3FBA8BA9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9CDE2" w14:textId="728CA629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699787F8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C69" w14:textId="36181948" w:rsidR="00E6482C" w:rsidRPr="00FC1354" w:rsidDel="00FC1354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3: OTHER OPERATOR(S)</w:t>
            </w:r>
          </w:p>
        </w:tc>
      </w:tr>
      <w:tr w:rsidR="00E6482C" w:rsidRPr="00083D04" w14:paraId="69AA21FD" w14:textId="77777777" w:rsidTr="1138BDBF">
        <w:trPr>
          <w:cantSplit/>
        </w:trPr>
        <w:tc>
          <w:tcPr>
            <w:tcW w:w="241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9AEE3B8" w14:textId="11677EEB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DEF6AD" w14:textId="4A7CB199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6D84AAEE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nil"/>
              <w:right w:val="nil"/>
            </w:tcBorders>
          </w:tcPr>
          <w:p w14:paraId="3987CA9A" w14:textId="5DF2BF28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44B97" w14:textId="449C59DE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22C977BD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nil"/>
              <w:right w:val="nil"/>
            </w:tcBorders>
          </w:tcPr>
          <w:p w14:paraId="720E2A99" w14:textId="3D30688C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lastRenderedPageBreak/>
              <w:t>Telephone: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5242C" w14:textId="0527A6F8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5C6A12B8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8531944" w14:textId="5D3D1EFB" w:rsidR="00E6482C" w:rsidRPr="00FA3A3E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3F17" w14:textId="7907EC9C" w:rsidR="00F16B6B" w:rsidRPr="00F82449" w:rsidRDefault="00E6482C" w:rsidP="00E6482C">
            <w:pPr>
              <w:pStyle w:val="EndnoteText"/>
              <w:tabs>
                <w:tab w:val="left" w:pos="5040"/>
              </w:tabs>
              <w:spacing w:before="60" w:after="60"/>
              <w:rPr>
                <w:rFonts w:cstheme="minorHAnsi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E6482C" w14:paraId="117C7068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769E" w14:textId="7A0AE1AC" w:rsidR="00E6482C" w:rsidRPr="00F201EB" w:rsidDel="00FC1354" w:rsidRDefault="00E6482C" w:rsidP="00E6482C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4: COMPETENT AUTHORITY OF THE EXPORTING COUNTRY</w:t>
            </w:r>
          </w:p>
        </w:tc>
      </w:tr>
      <w:tr w:rsidR="00E6482C" w:rsidRPr="00E6482C" w14:paraId="3AF8E889" w14:textId="77777777" w:rsidTr="1138BDBF">
        <w:trPr>
          <w:cantSplit/>
        </w:trPr>
        <w:tc>
          <w:tcPr>
            <w:tcW w:w="241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C1DACA2" w14:textId="67A439E2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198B11" w14:textId="1363FCAB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E6482C" w14:paraId="4B0E775A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26BA095" w14:textId="38C06D4E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C4C78" w14:textId="492E134A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F201EB" w:rsidRPr="00083D04" w14:paraId="695414B4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B60" w14:textId="64CECA3D" w:rsidR="00F201EB" w:rsidRDefault="00F201EB" w:rsidP="00A5685A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5: ULTIMATE CONSIGNEE DETAILS</w:t>
            </w:r>
          </w:p>
        </w:tc>
      </w:tr>
      <w:tr w:rsidR="00E6482C" w:rsidRPr="00083D04" w14:paraId="726A55A6" w14:textId="77777777" w:rsidTr="1138BDBF">
        <w:trPr>
          <w:cantSplit/>
        </w:trPr>
        <w:tc>
          <w:tcPr>
            <w:tcW w:w="241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8A11476" w14:textId="527FBDC9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22F052" w14:textId="09A09D38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333AF60B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nil"/>
              <w:right w:val="nil"/>
            </w:tcBorders>
          </w:tcPr>
          <w:p w14:paraId="55473D0D" w14:textId="59FBE1AF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A3A3E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DFF61" w14:textId="2F0DD4E9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7025BFE0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nil"/>
              <w:right w:val="nil"/>
            </w:tcBorders>
          </w:tcPr>
          <w:p w14:paraId="7EBAF200" w14:textId="40ADBC6C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Telephone: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2E987" w14:textId="6422438A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42665D52" w14:textId="77777777" w:rsidTr="1138BDBF">
        <w:trPr>
          <w:cantSplit/>
        </w:trPr>
        <w:tc>
          <w:tcPr>
            <w:tcW w:w="2415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BB6C4BA" w14:textId="1185E9D7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E6482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5F2F4" w14:textId="59689560" w:rsidR="00E6482C" w:rsidRPr="00FA3A3E" w:rsidRDefault="00E6482C" w:rsidP="00E6482C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F57455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455">
              <w:rPr>
                <w:rFonts w:cstheme="minorHAnsi"/>
              </w:rPr>
              <w:instrText xml:space="preserve"> FORMTEXT </w:instrText>
            </w:r>
            <w:r w:rsidRPr="00F57455">
              <w:rPr>
                <w:rFonts w:cstheme="minorHAnsi"/>
              </w:rPr>
            </w:r>
            <w:r w:rsidRPr="00F57455">
              <w:rPr>
                <w:rFonts w:cstheme="minorHAnsi"/>
              </w:rPr>
              <w:fldChar w:fldCharType="separate"/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t> </w:t>
            </w:r>
            <w:r w:rsidRPr="00F57455">
              <w:rPr>
                <w:rFonts w:cstheme="minorHAnsi"/>
              </w:rPr>
              <w:fldChar w:fldCharType="end"/>
            </w:r>
          </w:p>
        </w:tc>
      </w:tr>
      <w:tr w:rsidR="00E6482C" w:rsidRPr="00083D04" w14:paraId="0D3FABF7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B45" w14:textId="20A44A04" w:rsidR="00E6482C" w:rsidRDefault="00E6482C" w:rsidP="00E6482C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6: POINT OF ENTRY INTO THE COMMUNITY CUSTOMS TERRITORY</w:t>
            </w:r>
          </w:p>
        </w:tc>
      </w:tr>
      <w:tr w:rsidR="00E6482C" w:rsidRPr="00083D04" w14:paraId="6805B19A" w14:textId="77777777" w:rsidTr="1138BDBF">
        <w:trPr>
          <w:cantSplit/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7567" w14:textId="323A2B1B" w:rsidR="00E6482C" w:rsidRDefault="00E6482C" w:rsidP="00E6482C">
            <w:pPr>
              <w:spacing w:before="60" w:after="60"/>
              <w:rPr>
                <w:lang w:val="en-GB" w:eastAsia="ja-JP"/>
              </w:rPr>
            </w:pP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04E72E4E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3C1" w14:textId="33370B21" w:rsidR="00E6482C" w:rsidRPr="00FA3A3E" w:rsidRDefault="00E6482C" w:rsidP="00E6482C">
            <w:pPr>
              <w:pStyle w:val="EndnoteText"/>
              <w:spacing w:before="60" w:after="60"/>
              <w:rPr>
                <w:rFonts w:cstheme="minorHAnsi"/>
                <w:b/>
                <w:bCs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7: METHODS/MEANS OF TRANSPORT</w:t>
            </w:r>
          </w:p>
        </w:tc>
      </w:tr>
      <w:tr w:rsidR="00E6482C" w:rsidRPr="00083D04" w14:paraId="7FAD927C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416" w14:textId="4D664C7A" w:rsidR="00E6482C" w:rsidRPr="00A5685A" w:rsidRDefault="00E6482C" w:rsidP="00E6482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4F80D59A" w14:textId="77777777" w:rsidTr="1138BDB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F28" w14:textId="2F01718D" w:rsidR="00E6482C" w:rsidRPr="00FA3A3E" w:rsidRDefault="3BF73FB8" w:rsidP="1138BDBF">
            <w:pPr>
              <w:pStyle w:val="EndnoteText"/>
              <w:spacing w:before="60" w:after="60"/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</w:pPr>
            <w:r w:rsidRPr="1138BDBF"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  <w:t xml:space="preserve">SECTION 8: DETAILS OF </w:t>
            </w:r>
            <w:r w:rsidR="4ABED40C" w:rsidRPr="1138BDBF"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  <w:t>PRECURSOR CHEMICALS</w:t>
            </w:r>
          </w:p>
        </w:tc>
      </w:tr>
      <w:tr w:rsidR="00E6482C" w:rsidRPr="00083D04" w14:paraId="22D36273" w14:textId="77777777" w:rsidTr="1138BDBF">
        <w:trPr>
          <w:cantSplit/>
          <w:trHeight w:val="109"/>
        </w:trPr>
        <w:tc>
          <w:tcPr>
            <w:tcW w:w="20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A1CB0B" w14:textId="501BA1CA" w:rsidR="00E6482C" w:rsidRDefault="6A5A34EB" w:rsidP="1138BDBF">
            <w:pPr>
              <w:spacing w:before="60" w:after="60"/>
              <w:rPr>
                <w:sz w:val="20"/>
                <w:szCs w:val="20"/>
              </w:rPr>
            </w:pPr>
            <w:r w:rsidRPr="1138BDBF">
              <w:rPr>
                <w:sz w:val="20"/>
                <w:szCs w:val="20"/>
              </w:rPr>
              <w:t xml:space="preserve">Precursor </w:t>
            </w:r>
            <w:r w:rsidR="00FA7D91">
              <w:rPr>
                <w:sz w:val="20"/>
                <w:szCs w:val="20"/>
              </w:rPr>
              <w:t>c</w:t>
            </w:r>
            <w:r w:rsidRPr="1138BDBF">
              <w:rPr>
                <w:sz w:val="20"/>
                <w:szCs w:val="20"/>
              </w:rPr>
              <w:t>hemical</w:t>
            </w:r>
            <w:r w:rsidR="6FD89641" w:rsidRPr="1138BDBF">
              <w:rPr>
                <w:sz w:val="20"/>
                <w:szCs w:val="20"/>
              </w:rPr>
              <w:t>:</w:t>
            </w:r>
          </w:p>
          <w:p w14:paraId="1E60A8D7" w14:textId="66886706" w:rsidR="00E6482C" w:rsidRPr="00FA3A3E" w:rsidRDefault="00E6482C" w:rsidP="00E6482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8F9852" w14:textId="15D83E30" w:rsidR="00E6482C" w:rsidRPr="00FA3A3E" w:rsidRDefault="00E6482C" w:rsidP="00E6482C">
            <w:pPr>
              <w:spacing w:before="60" w:after="60"/>
            </w:pPr>
            <w:r>
              <w:rPr>
                <w:rFonts w:cstheme="minorHAnsi"/>
                <w:sz w:val="20"/>
                <w:szCs w:val="20"/>
              </w:rPr>
              <w:t>CN-code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3021985E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7F092212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E87F07C" w14:textId="76CA2268" w:rsidR="00E6482C" w:rsidRPr="00FA3A3E" w:rsidRDefault="00E6482C" w:rsidP="00E6482C">
            <w:pPr>
              <w:spacing w:before="60" w:after="60"/>
            </w:pPr>
            <w:r>
              <w:rPr>
                <w:rFonts w:cstheme="minorHAnsi"/>
                <w:sz w:val="20"/>
                <w:szCs w:val="20"/>
              </w:rPr>
              <w:t>Net weight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72F6E79D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4CDA3D61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3DF2764" w14:textId="4396DDA0" w:rsidR="00E6482C" w:rsidRPr="00FA3A3E" w:rsidRDefault="00E6482C" w:rsidP="00E6482C">
            <w:pPr>
              <w:spacing w:before="60" w:after="60"/>
            </w:pPr>
            <w:r>
              <w:rPr>
                <w:rFonts w:cstheme="minorHAnsi"/>
                <w:sz w:val="20"/>
                <w:szCs w:val="20"/>
              </w:rPr>
              <w:t>% of mixture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47EB29FF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48AB4F6F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206C66" w14:textId="0DC1280F" w:rsidR="00E6482C" w:rsidRPr="00FA3A3E" w:rsidRDefault="00E6482C" w:rsidP="00E6482C">
            <w:pPr>
              <w:spacing w:before="60" w:after="60"/>
            </w:pPr>
            <w:r w:rsidRPr="00FA3A3E">
              <w:rPr>
                <w:rFonts w:cstheme="minorHAnsi"/>
                <w:sz w:val="20"/>
                <w:szCs w:val="20"/>
              </w:rPr>
              <w:t>Invoice number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446822AB" w14:textId="77777777" w:rsidTr="1138BDBF">
        <w:trPr>
          <w:cantSplit/>
          <w:trHeight w:val="109"/>
        </w:trPr>
        <w:tc>
          <w:tcPr>
            <w:tcW w:w="20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8AF4C4" w14:textId="24C6DEC2" w:rsidR="00E6482C" w:rsidRDefault="616A64EF" w:rsidP="1138BDBF">
            <w:pPr>
              <w:spacing w:before="60" w:after="60"/>
              <w:rPr>
                <w:sz w:val="20"/>
                <w:szCs w:val="20"/>
              </w:rPr>
            </w:pPr>
            <w:r w:rsidRPr="1138BDBF">
              <w:rPr>
                <w:sz w:val="20"/>
                <w:szCs w:val="20"/>
              </w:rPr>
              <w:t xml:space="preserve">Precursor </w:t>
            </w:r>
            <w:r w:rsidR="00FA7D91">
              <w:rPr>
                <w:sz w:val="20"/>
                <w:szCs w:val="20"/>
              </w:rPr>
              <w:t>c</w:t>
            </w:r>
            <w:r w:rsidRPr="1138BDBF">
              <w:rPr>
                <w:sz w:val="20"/>
                <w:szCs w:val="20"/>
              </w:rPr>
              <w:t>hemical</w:t>
            </w:r>
            <w:r w:rsidR="6FD89641" w:rsidRPr="1138BDBF">
              <w:rPr>
                <w:sz w:val="20"/>
                <w:szCs w:val="20"/>
              </w:rPr>
              <w:t>:</w:t>
            </w:r>
          </w:p>
          <w:p w14:paraId="5B7A97D2" w14:textId="180032DE" w:rsidR="00E6482C" w:rsidRPr="00FA3A3E" w:rsidRDefault="00E6482C" w:rsidP="00E6482C">
            <w:pPr>
              <w:spacing w:before="60" w:after="60"/>
              <w:rPr>
                <w:rFonts w:cstheme="minorHAnsi"/>
                <w:color w:val="0057B8" w:themeColor="accent3"/>
                <w:sz w:val="20"/>
                <w:szCs w:val="20"/>
              </w:rPr>
            </w:pP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9A02BF" w14:textId="462A6E43" w:rsidR="00E6482C" w:rsidRPr="00FA3A3E" w:rsidRDefault="00E6482C" w:rsidP="00E6482C">
            <w:pPr>
              <w:spacing w:before="60" w:after="60"/>
            </w:pPr>
            <w:r>
              <w:rPr>
                <w:rFonts w:cstheme="minorHAnsi"/>
                <w:sz w:val="20"/>
                <w:szCs w:val="20"/>
              </w:rPr>
              <w:t>CN-code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7183FF02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5096E16E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7B68E75" w14:textId="64D4DDA0" w:rsidR="00E6482C" w:rsidRPr="00FA3A3E" w:rsidRDefault="00E6482C" w:rsidP="00E6482C">
            <w:pPr>
              <w:spacing w:before="60" w:after="60"/>
            </w:pPr>
            <w:r w:rsidRPr="00FA3A3E">
              <w:rPr>
                <w:rFonts w:cstheme="minorHAnsi"/>
                <w:sz w:val="20"/>
                <w:szCs w:val="20"/>
              </w:rPr>
              <w:t>Net weight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3CEE5250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7F55A7FB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FDAEE21" w14:textId="5547226F" w:rsidR="00E6482C" w:rsidRPr="00FA3A3E" w:rsidRDefault="00E6482C" w:rsidP="00E6482C">
            <w:pPr>
              <w:spacing w:before="60" w:after="60"/>
            </w:pPr>
            <w:r w:rsidRPr="00FA3A3E">
              <w:rPr>
                <w:rFonts w:cstheme="minorHAnsi"/>
                <w:sz w:val="20"/>
                <w:szCs w:val="20"/>
              </w:rPr>
              <w:t>% of mixture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1931A025" w14:textId="77777777" w:rsidTr="1138BDBF">
        <w:trPr>
          <w:cantSplit/>
          <w:trHeight w:val="106"/>
        </w:trPr>
        <w:tc>
          <w:tcPr>
            <w:tcW w:w="2082" w:type="pct"/>
            <w:vMerge/>
          </w:tcPr>
          <w:p w14:paraId="7F4C9D16" w14:textId="77777777" w:rsidR="00E6482C" w:rsidRPr="00F201EB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  <w:tc>
          <w:tcPr>
            <w:tcW w:w="2918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D89750" w14:textId="2500D7F7" w:rsidR="00E6482C" w:rsidRPr="00FA3A3E" w:rsidRDefault="00E6482C" w:rsidP="00E6482C">
            <w:pPr>
              <w:spacing w:before="60" w:after="60"/>
            </w:pPr>
            <w:r w:rsidRPr="00FA3A3E">
              <w:rPr>
                <w:rFonts w:cstheme="minorHAnsi"/>
                <w:sz w:val="20"/>
                <w:szCs w:val="20"/>
              </w:rPr>
              <w:t>Invoice number</w:t>
            </w:r>
            <w:r w:rsidR="00D1349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83D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3D0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83D04">
              <w:rPr>
                <w:rFonts w:cstheme="minorHAnsi"/>
                <w:sz w:val="20"/>
                <w:szCs w:val="20"/>
              </w:rPr>
            </w:r>
            <w:r w:rsidRPr="00083D04">
              <w:rPr>
                <w:rFonts w:cstheme="minorHAnsi"/>
                <w:sz w:val="20"/>
                <w:szCs w:val="20"/>
              </w:rPr>
              <w:fldChar w:fldCharType="separate"/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noProof/>
                <w:sz w:val="20"/>
                <w:szCs w:val="20"/>
              </w:rPr>
              <w:t> </w:t>
            </w:r>
            <w:r w:rsidRPr="00083D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482C" w:rsidRPr="00083D04" w14:paraId="59F4AC54" w14:textId="77777777" w:rsidTr="1138BDBF">
        <w:trPr>
          <w:cantSplit/>
          <w:trHeight w:val="10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25D43B53" w14:textId="16D3ED0B" w:rsidR="00E6482C" w:rsidRDefault="00E6482C" w:rsidP="00E6482C">
            <w:pPr>
              <w:pStyle w:val="EndnoteText"/>
              <w:spacing w:before="60" w:after="60"/>
              <w:rPr>
                <w:rFonts w:cstheme="minorHAnsi"/>
                <w:b/>
                <w:bCs/>
                <w:color w:val="0057B8" w:themeColor="accent3"/>
              </w:rPr>
            </w:pPr>
            <w:r w:rsidRPr="00FA3A3E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9: DECLARATION</w:t>
            </w:r>
          </w:p>
        </w:tc>
      </w:tr>
      <w:tr w:rsidR="00E6482C" w:rsidRPr="00083D04" w14:paraId="25F9C91F" w14:textId="77777777" w:rsidTr="1138BDBF">
        <w:trPr>
          <w:cantSplit/>
          <w:trHeight w:val="106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C28EA6" w14:textId="7980554F" w:rsidR="00E6482C" w:rsidRPr="00FA3A3E" w:rsidRDefault="00E6482C" w:rsidP="00E6482C">
            <w:pPr>
              <w:pStyle w:val="EndnoteText"/>
              <w:spacing w:before="60" w:after="60"/>
              <w:rPr>
                <w:rFonts w:ascii="Segoe UI" w:eastAsiaTheme="minorHAnsi" w:hAnsi="Segoe UI" w:cs="Segoe UI"/>
                <w:bCs/>
                <w:noProof w:val="0"/>
                <w:lang w:val="en-IE"/>
              </w:rPr>
            </w:pP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 xml:space="preserve">Print </w:t>
            </w:r>
            <w:r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n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 xml:space="preserve">ame: 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instrText xml:space="preserve"> FORMTEXT </w:instrTex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fldChar w:fldCharType="separate"/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t> </w:t>
            </w:r>
            <w:r w:rsidRPr="00FA3A3E">
              <w:rPr>
                <w:rFonts w:ascii="Segoe UI" w:eastAsiaTheme="minorHAnsi" w:hAnsi="Segoe UI" w:cs="Segoe UI"/>
                <w:bCs/>
                <w:noProof w:val="0"/>
                <w:lang w:val="en-IE"/>
              </w:rPr>
              <w:fldChar w:fldCharType="end"/>
            </w:r>
          </w:p>
          <w:p w14:paraId="0E80D7B3" w14:textId="6444B983" w:rsidR="00E6482C" w:rsidRPr="00555A4C" w:rsidRDefault="00E6482C" w:rsidP="00E6482C">
            <w:pPr>
              <w:pStyle w:val="HPRAMainBodyText"/>
              <w:spacing w:before="60" w:after="60"/>
              <w:rPr>
                <w:lang w:val="en-GB"/>
              </w:rPr>
            </w:pPr>
            <w:r w:rsidRPr="00555A4C">
              <w:rPr>
                <w:lang w:val="en-GB"/>
              </w:rPr>
              <w:t xml:space="preserve">Representing: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7FDF9CDB" w14:textId="77777777" w:rsidR="00E6482C" w:rsidRPr="00555A4C" w:rsidRDefault="00E6482C" w:rsidP="00E6482C">
            <w:pPr>
              <w:pStyle w:val="HPRAMainBodyText"/>
              <w:spacing w:before="60" w:after="60"/>
              <w:ind w:left="709"/>
              <w:rPr>
                <w:lang w:val="en-GB"/>
              </w:rPr>
            </w:pPr>
          </w:p>
          <w:p w14:paraId="40916B8E" w14:textId="77777777" w:rsidR="00E6482C" w:rsidRPr="00555A4C" w:rsidRDefault="00E6482C" w:rsidP="00E6482C">
            <w:pPr>
              <w:pStyle w:val="HPRAMainBodyText"/>
              <w:spacing w:before="60" w:after="60"/>
            </w:pPr>
            <w:r w:rsidRPr="00555A4C">
              <w:rPr>
                <w:bCs/>
              </w:rPr>
              <w:t xml:space="preserve">In the event of the authorisation being granted, I undertake to ensure fulfilment of the obligations arising by virtue of the terms and conditions of the authorisation and </w:t>
            </w:r>
            <w:r w:rsidRPr="00555A4C">
              <w:t>declare that the above particulars are, to the best of my knowledge and belief, correct.</w:t>
            </w:r>
          </w:p>
          <w:p w14:paraId="25D7F2F1" w14:textId="77777777" w:rsidR="00E6482C" w:rsidRPr="00555A4C" w:rsidRDefault="00E6482C" w:rsidP="00E6482C">
            <w:pPr>
              <w:pStyle w:val="HPRAMainBodyText"/>
              <w:spacing w:before="60" w:after="60"/>
              <w:ind w:left="709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4252"/>
            </w:tblGrid>
            <w:tr w:rsidR="00E6482C" w:rsidRPr="00E4724B" w14:paraId="77E9013A" w14:textId="77777777" w:rsidTr="00C45081">
              <w:tc>
                <w:tcPr>
                  <w:tcW w:w="4252" w:type="dxa"/>
                </w:tcPr>
                <w:p w14:paraId="688FBE8C" w14:textId="77777777" w:rsidR="00E6482C" w:rsidRPr="00E4724B" w:rsidRDefault="00E6482C" w:rsidP="00E6482C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586B0020" w14:textId="77777777" w:rsidR="00E6482C" w:rsidRDefault="00E6482C" w:rsidP="00E6482C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ab/>
                  </w:r>
                </w:p>
                <w:p w14:paraId="6D8DE722" w14:textId="77777777" w:rsidR="00E6482C" w:rsidRPr="00E4724B" w:rsidRDefault="00E6482C" w:rsidP="00E6482C">
                  <w:pPr>
                    <w:pStyle w:val="HPRAMainBodyText"/>
                    <w:spacing w:before="60" w:after="60"/>
                  </w:pPr>
                </w:p>
              </w:tc>
            </w:tr>
          </w:tbl>
          <w:p w14:paraId="59C2EC8D" w14:textId="0623213B" w:rsidR="00E6482C" w:rsidRDefault="00E6482C" w:rsidP="00E6482C">
            <w:pPr>
              <w:spacing w:before="60" w:after="60"/>
              <w:rPr>
                <w:rFonts w:cstheme="minorHAnsi"/>
                <w:b/>
                <w:bCs/>
                <w:color w:val="0057B8" w:themeColor="accent3"/>
                <w:sz w:val="20"/>
                <w:szCs w:val="20"/>
              </w:rPr>
            </w:pPr>
          </w:p>
        </w:tc>
      </w:tr>
    </w:tbl>
    <w:p w14:paraId="2C2CD4A3" w14:textId="77777777" w:rsidR="00252723" w:rsidRDefault="00252723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02AA65ED" w14:textId="77777777" w:rsidR="00F16B6B" w:rsidRDefault="00F16B6B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</w:p>
    <w:p w14:paraId="616D951F" w14:textId="77777777" w:rsidR="00F16B6B" w:rsidRDefault="00F16B6B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</w:p>
    <w:p w14:paraId="1BAF8758" w14:textId="77777777" w:rsidR="00F16B6B" w:rsidRDefault="00F16B6B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</w:p>
    <w:p w14:paraId="55533AA6" w14:textId="77777777" w:rsidR="003E4C4F" w:rsidRDefault="003E4C4F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</w:p>
    <w:p w14:paraId="5184FFDD" w14:textId="122CA218" w:rsidR="00071474" w:rsidRPr="00CB03FA" w:rsidRDefault="00071474" w:rsidP="00071474">
      <w:pPr>
        <w:pStyle w:val="HPRAMainBodyText"/>
        <w:spacing w:before="60" w:after="60"/>
        <w:rPr>
          <w:b/>
          <w:color w:val="0057B8" w:themeColor="accent3"/>
          <w:lang w:val="en-GB"/>
        </w:rPr>
      </w:pPr>
      <w:r>
        <w:rPr>
          <w:b/>
          <w:color w:val="0057B8" w:themeColor="accent3"/>
          <w:lang w:val="en-GB"/>
        </w:rPr>
        <w:lastRenderedPageBreak/>
        <w:t>Note</w:t>
      </w:r>
      <w:r w:rsidRPr="00CB03FA">
        <w:rPr>
          <w:b/>
          <w:color w:val="0057B8" w:themeColor="accent3"/>
          <w:lang w:val="en-GB"/>
        </w:rPr>
        <w:t>:</w:t>
      </w:r>
    </w:p>
    <w:p w14:paraId="7658A5FC" w14:textId="77777777" w:rsidR="00071474" w:rsidRPr="00555A4C" w:rsidRDefault="00071474" w:rsidP="00071474">
      <w:pPr>
        <w:pStyle w:val="HPRAMainBodyText"/>
        <w:spacing w:before="60" w:after="60"/>
        <w:rPr>
          <w:lang w:val="en-GB"/>
        </w:rPr>
      </w:pPr>
      <w:r w:rsidRPr="00555A4C">
        <w:rPr>
          <w:lang w:val="en-GB"/>
        </w:rPr>
        <w:t>This application should be sent</w:t>
      </w:r>
      <w:r>
        <w:rPr>
          <w:lang w:val="en-GB"/>
        </w:rPr>
        <w:t xml:space="preserve"> by email</w:t>
      </w:r>
      <w:r w:rsidRPr="00555A4C">
        <w:rPr>
          <w:lang w:val="en-GB"/>
        </w:rPr>
        <w:t xml:space="preserve"> to:</w:t>
      </w:r>
    </w:p>
    <w:p w14:paraId="41E4B98B" w14:textId="77777777" w:rsidR="00071474" w:rsidRPr="00FA3A3E" w:rsidRDefault="00071474" w:rsidP="00071474">
      <w:pPr>
        <w:pStyle w:val="HPRAMainBodyText"/>
        <w:rPr>
          <w:rStyle w:val="Hyperlink"/>
          <w:color w:val="0057B8" w:themeColor="accent3"/>
          <w:u w:val="none"/>
        </w:rPr>
      </w:pPr>
      <w:r w:rsidRPr="00FA3A3E">
        <w:t xml:space="preserve">Email: </w:t>
      </w:r>
      <w:hyperlink r:id="rId15" w:history="1">
        <w:r w:rsidRPr="00FA3A3E">
          <w:rPr>
            <w:rStyle w:val="Hyperlink"/>
            <w:color w:val="0057B8" w:themeColor="accent3"/>
            <w:u w:val="none"/>
          </w:rPr>
          <w:t>controlleddrugs@hpra.ie</w:t>
        </w:r>
      </w:hyperlink>
    </w:p>
    <w:p w14:paraId="7EAEF337" w14:textId="77777777" w:rsidR="00071474" w:rsidRPr="00FA3A3E" w:rsidRDefault="00071474" w:rsidP="00071474">
      <w:pPr>
        <w:pStyle w:val="HPRAMainBodyText"/>
        <w:rPr>
          <w:rStyle w:val="Hyperlink"/>
          <w:color w:val="0057B8" w:themeColor="accent3"/>
          <w:u w:val="none"/>
        </w:rPr>
      </w:pPr>
    </w:p>
    <w:p w14:paraId="18B59080" w14:textId="77777777" w:rsidR="00071474" w:rsidRPr="00FA3A3E" w:rsidRDefault="00071474" w:rsidP="00071474">
      <w:pPr>
        <w:pStyle w:val="HPRAMainBodyText"/>
      </w:pPr>
      <w:r w:rsidRPr="00FA3A3E">
        <w:rPr>
          <w:rStyle w:val="Hyperlink"/>
          <w:color w:val="auto"/>
          <w:u w:val="none"/>
        </w:rPr>
        <w:t>This application may also be sent by post to:</w:t>
      </w:r>
    </w:p>
    <w:p w14:paraId="08753A5F" w14:textId="77777777" w:rsidR="00071474" w:rsidRPr="00555A4C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Controlled Drugs Section</w:t>
      </w:r>
    </w:p>
    <w:p w14:paraId="144D0703" w14:textId="77777777" w:rsidR="00071474" w:rsidRPr="00555A4C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Compliance Department</w:t>
      </w:r>
    </w:p>
    <w:p w14:paraId="6A12AFEA" w14:textId="77777777" w:rsidR="00071474" w:rsidRPr="00555A4C" w:rsidRDefault="00071474" w:rsidP="00071474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14:paraId="69F39C31" w14:textId="77777777" w:rsidR="00071474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Kevin O’Malley House</w:t>
      </w:r>
    </w:p>
    <w:p w14:paraId="41BBEB21" w14:textId="77777777" w:rsidR="00071474" w:rsidRPr="00555A4C" w:rsidRDefault="00071474" w:rsidP="00071474">
      <w:pPr>
        <w:pStyle w:val="HPRAMainBodyText"/>
        <w:rPr>
          <w:lang w:val="en-GB"/>
        </w:rPr>
      </w:pPr>
      <w:r>
        <w:rPr>
          <w:lang w:val="en-GB"/>
        </w:rPr>
        <w:t>Earlsfort Centre</w:t>
      </w:r>
    </w:p>
    <w:p w14:paraId="613816F8" w14:textId="77777777" w:rsidR="00071474" w:rsidRPr="00555A4C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Earlsfort Terrace</w:t>
      </w:r>
    </w:p>
    <w:p w14:paraId="3FD61AF6" w14:textId="77777777" w:rsidR="00071474" w:rsidRDefault="00071474" w:rsidP="00071474">
      <w:pPr>
        <w:pStyle w:val="HPRAMainBodyText"/>
        <w:rPr>
          <w:lang w:val="en-GB"/>
        </w:rPr>
      </w:pPr>
      <w:r w:rsidRPr="00555A4C">
        <w:rPr>
          <w:lang w:val="en-GB"/>
        </w:rPr>
        <w:t>Dublin 2</w:t>
      </w:r>
    </w:p>
    <w:p w14:paraId="13D5144E" w14:textId="77777777" w:rsidR="00071474" w:rsidRPr="00E4724B" w:rsidRDefault="00071474" w:rsidP="00071474">
      <w:pPr>
        <w:pStyle w:val="HPRAMainBodyText"/>
      </w:pPr>
      <w:r>
        <w:t>D02 XP77</w:t>
      </w:r>
    </w:p>
    <w:p w14:paraId="7078AC01" w14:textId="77777777" w:rsidR="00071474" w:rsidRPr="00E4724B" w:rsidRDefault="00071474" w:rsidP="00071474">
      <w:pPr>
        <w:pStyle w:val="HPRAMainBodyText"/>
      </w:pPr>
      <w:r w:rsidRPr="00E4724B">
        <w:t xml:space="preserve">Tel:  + 353 1 676 4971  </w:t>
      </w:r>
    </w:p>
    <w:p w14:paraId="606BA0FE" w14:textId="77777777" w:rsidR="00071474" w:rsidRPr="00F0422A" w:rsidRDefault="00071474" w:rsidP="00071474">
      <w:pPr>
        <w:pStyle w:val="HPRAMainBodyText"/>
      </w:pPr>
      <w:r w:rsidRPr="00F0422A">
        <w:t>Fax: + 353 1 676 7836</w:t>
      </w:r>
    </w:p>
    <w:p w14:paraId="51EE2A3A" w14:textId="77777777" w:rsidR="00607575" w:rsidRPr="008C4819" w:rsidRDefault="00607575" w:rsidP="008C4819">
      <w:pPr>
        <w:pStyle w:val="HPRAMainBodyText"/>
        <w:rPr>
          <w:lang w:val="en-GB"/>
        </w:rPr>
      </w:pPr>
    </w:p>
    <w:sectPr w:rsidR="00607575" w:rsidRPr="008C4819" w:rsidSect="00362CEC">
      <w:headerReference w:type="default" r:id="rId16"/>
      <w:type w:val="continuous"/>
      <w:pgSz w:w="11907" w:h="16840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067F" w14:textId="77777777" w:rsidR="0008294C" w:rsidRDefault="0008294C" w:rsidP="00083E00">
      <w:r>
        <w:separator/>
      </w:r>
    </w:p>
  </w:endnote>
  <w:endnote w:type="continuationSeparator" w:id="0">
    <w:p w14:paraId="4B3D1275" w14:textId="77777777" w:rsidR="0008294C" w:rsidRDefault="0008294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4FD3" w14:textId="36FE87C4" w:rsidR="008769DC" w:rsidRDefault="008769DC" w:rsidP="00FA7D91">
    <w:pPr>
      <w:pStyle w:val="QMSfooter"/>
      <w:jc w:val="left"/>
    </w:pPr>
    <w:r w:rsidRPr="00F724EA">
      <w:rPr>
        <w:rStyle w:val="QMSfooterCharChar"/>
      </w:rPr>
      <w:t>AUT-</w:t>
    </w:r>
    <w:r w:rsidR="008C4819">
      <w:rPr>
        <w:rStyle w:val="QMSfooterCharChar"/>
      </w:rPr>
      <w:t>F</w:t>
    </w:r>
    <w:r w:rsidR="00A5685A">
      <w:rPr>
        <w:rStyle w:val="QMSfooterCharChar"/>
      </w:rPr>
      <w:t>1039</w:t>
    </w:r>
    <w:r w:rsidR="008C4819">
      <w:rPr>
        <w:rStyle w:val="QMSfooterCharChar"/>
      </w:rPr>
      <w:t>-</w:t>
    </w:r>
    <w:r w:rsidR="008D61C5">
      <w:rPr>
        <w:rStyle w:val="QMSfooterCharChar"/>
      </w:rPr>
      <w:t>2</w:t>
    </w:r>
    <w:r w:rsidRPr="00F724EA">
      <w:rPr>
        <w:rStyle w:val="QMSfooterCharChar"/>
      </w:rPr>
      <w:tab/>
    </w:r>
    <w:r>
      <w:fldChar w:fldCharType="begin"/>
    </w:r>
    <w:r>
      <w:instrText xml:space="preserve"> PAGE </w:instrText>
    </w:r>
    <w:r>
      <w:fldChar w:fldCharType="separate"/>
    </w:r>
    <w:r w:rsidR="00FF2184">
      <w:rPr>
        <w:noProof/>
      </w:rPr>
      <w:t>1</w:t>
    </w:r>
    <w:r>
      <w:rPr>
        <w:noProof/>
      </w:rPr>
      <w:fldChar w:fldCharType="end"/>
    </w:r>
    <w:r w:rsidRPr="00F724EA">
      <w:t>/</w:t>
    </w:r>
    <w:r>
      <w:fldChar w:fldCharType="begin"/>
    </w:r>
    <w:r>
      <w:instrText xml:space="preserve"> NUMPAGES </w:instrText>
    </w:r>
    <w:r>
      <w:fldChar w:fldCharType="separate"/>
    </w:r>
    <w:r w:rsidR="00FF218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0859" w14:textId="77777777" w:rsidR="0008294C" w:rsidRDefault="0008294C" w:rsidP="00083E00">
      <w:r>
        <w:separator/>
      </w:r>
    </w:p>
  </w:footnote>
  <w:footnote w:type="continuationSeparator" w:id="0">
    <w:p w14:paraId="7C70FB94" w14:textId="77777777" w:rsidR="0008294C" w:rsidRDefault="0008294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6B61" w14:textId="58383F0E" w:rsidR="00C0425B" w:rsidRDefault="00D1349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00D7EF1B" wp14:editId="3BE1F5E8">
          <wp:simplePos x="0" y="0"/>
          <wp:positionH relativeFrom="column">
            <wp:posOffset>4124782</wp:posOffset>
          </wp:positionH>
          <wp:positionV relativeFrom="paragraph">
            <wp:posOffset>-198780</wp:posOffset>
          </wp:positionV>
          <wp:extent cx="2084660" cy="1158144"/>
          <wp:effectExtent l="0" t="0" r="0" b="4445"/>
          <wp:wrapSquare wrapText="bothSides"/>
          <wp:docPr id="1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E82F" w14:textId="77777777" w:rsidR="00C0425B" w:rsidRDefault="00C04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2D26CC"/>
    <w:multiLevelType w:val="hybridMultilevel"/>
    <w:tmpl w:val="D81C2730"/>
    <w:lvl w:ilvl="0" w:tplc="ADF040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7AEC"/>
    <w:multiLevelType w:val="multilevel"/>
    <w:tmpl w:val="1D384E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82209"/>
    <w:multiLevelType w:val="multilevel"/>
    <w:tmpl w:val="99946DE0"/>
    <w:numStyleLink w:val="Style1"/>
  </w:abstractNum>
  <w:abstractNum w:abstractNumId="14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45371BB9"/>
    <w:multiLevelType w:val="multilevel"/>
    <w:tmpl w:val="FD205976"/>
    <w:numStyleLink w:val="HPRAAlphabetbulletedlist0"/>
  </w:abstractNum>
  <w:abstractNum w:abstractNumId="16" w15:restartNumberingAfterBreak="0">
    <w:nsid w:val="478C7BD7"/>
    <w:multiLevelType w:val="multilevel"/>
    <w:tmpl w:val="94E206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21FF8"/>
    <w:multiLevelType w:val="hybridMultilevel"/>
    <w:tmpl w:val="1A64D9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9" w15:restartNumberingAfterBreak="0">
    <w:nsid w:val="5F31366E"/>
    <w:multiLevelType w:val="multilevel"/>
    <w:tmpl w:val="26C258D6"/>
    <w:numStyleLink w:val="HPRANumberedList"/>
  </w:abstractNum>
  <w:abstractNum w:abstractNumId="20" w15:restartNumberingAfterBreak="0">
    <w:nsid w:val="61FD7585"/>
    <w:multiLevelType w:val="multilevel"/>
    <w:tmpl w:val="DF1AA202"/>
    <w:numStyleLink w:val="HPRALowecaseAlphabetBullet"/>
  </w:abstractNum>
  <w:abstractNum w:abstractNumId="21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2" w15:restartNumberingAfterBreak="0">
    <w:nsid w:val="69C87409"/>
    <w:multiLevelType w:val="multilevel"/>
    <w:tmpl w:val="967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77965"/>
    <w:multiLevelType w:val="hybridMultilevel"/>
    <w:tmpl w:val="01BCF01A"/>
    <w:lvl w:ilvl="0" w:tplc="BD94553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97EE2"/>
    <w:multiLevelType w:val="multilevel"/>
    <w:tmpl w:val="224878AC"/>
    <w:numStyleLink w:val="HPRAIndentedBulletedlist0"/>
  </w:abstractNum>
  <w:abstractNum w:abstractNumId="25" w15:restartNumberingAfterBreak="0">
    <w:nsid w:val="75CF4CC1"/>
    <w:multiLevelType w:val="multilevel"/>
    <w:tmpl w:val="D8CA77F2"/>
    <w:numStyleLink w:val="HPRARomanNumeralsBulletedlist"/>
  </w:abstractNum>
  <w:abstractNum w:abstractNumId="26" w15:restartNumberingAfterBreak="0">
    <w:nsid w:val="7EFD049B"/>
    <w:multiLevelType w:val="multilevel"/>
    <w:tmpl w:val="6D083858"/>
    <w:numStyleLink w:val="HPRAArabicNumerals"/>
  </w:abstractNum>
  <w:num w:numId="1" w16cid:durableId="30039413">
    <w:abstractNumId w:val="10"/>
  </w:num>
  <w:num w:numId="2" w16cid:durableId="432940896">
    <w:abstractNumId w:val="9"/>
  </w:num>
  <w:num w:numId="3" w16cid:durableId="1916430373">
    <w:abstractNumId w:val="2"/>
  </w:num>
  <w:num w:numId="4" w16cid:durableId="774524999">
    <w:abstractNumId w:val="6"/>
  </w:num>
  <w:num w:numId="5" w16cid:durableId="2000191105">
    <w:abstractNumId w:val="5"/>
  </w:num>
  <w:num w:numId="6" w16cid:durableId="1966423643">
    <w:abstractNumId w:val="19"/>
  </w:num>
  <w:num w:numId="7" w16cid:durableId="1072120244">
    <w:abstractNumId w:val="1"/>
  </w:num>
  <w:num w:numId="8" w16cid:durableId="410349898">
    <w:abstractNumId w:val="18"/>
  </w:num>
  <w:num w:numId="9" w16cid:durableId="379016114">
    <w:abstractNumId w:val="4"/>
  </w:num>
  <w:num w:numId="10" w16cid:durableId="2136824824">
    <w:abstractNumId w:val="8"/>
  </w:num>
  <w:num w:numId="11" w16cid:durableId="1894998764">
    <w:abstractNumId w:val="24"/>
  </w:num>
  <w:num w:numId="12" w16cid:durableId="636758555">
    <w:abstractNumId w:val="13"/>
  </w:num>
  <w:num w:numId="13" w16cid:durableId="1472362476">
    <w:abstractNumId w:val="14"/>
  </w:num>
  <w:num w:numId="14" w16cid:durableId="236786256">
    <w:abstractNumId w:val="15"/>
  </w:num>
  <w:num w:numId="15" w16cid:durableId="1881283049">
    <w:abstractNumId w:val="20"/>
  </w:num>
  <w:num w:numId="16" w16cid:durableId="1320578685">
    <w:abstractNumId w:val="25"/>
  </w:num>
  <w:num w:numId="17" w16cid:durableId="835998061">
    <w:abstractNumId w:val="26"/>
  </w:num>
  <w:num w:numId="18" w16cid:durableId="2072728930">
    <w:abstractNumId w:val="21"/>
  </w:num>
  <w:num w:numId="19" w16cid:durableId="819537772">
    <w:abstractNumId w:val="0"/>
  </w:num>
  <w:num w:numId="20" w16cid:durableId="1620604943">
    <w:abstractNumId w:val="7"/>
  </w:num>
  <w:num w:numId="21" w16cid:durableId="2068993974">
    <w:abstractNumId w:val="11"/>
  </w:num>
  <w:num w:numId="22" w16cid:durableId="456722461">
    <w:abstractNumId w:val="22"/>
  </w:num>
  <w:num w:numId="23" w16cid:durableId="1665358527">
    <w:abstractNumId w:val="16"/>
  </w:num>
  <w:num w:numId="24" w16cid:durableId="521164549">
    <w:abstractNumId w:val="12"/>
  </w:num>
  <w:num w:numId="25" w16cid:durableId="375159739">
    <w:abstractNumId w:val="17"/>
  </w:num>
  <w:num w:numId="26" w16cid:durableId="10034416">
    <w:abstractNumId w:val="3"/>
  </w:num>
  <w:num w:numId="27" w16cid:durableId="114800934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BC"/>
    <w:rsid w:val="00002641"/>
    <w:rsid w:val="000073FE"/>
    <w:rsid w:val="0002520F"/>
    <w:rsid w:val="00043502"/>
    <w:rsid w:val="00047656"/>
    <w:rsid w:val="000524C6"/>
    <w:rsid w:val="00056108"/>
    <w:rsid w:val="000601D9"/>
    <w:rsid w:val="00063A4F"/>
    <w:rsid w:val="00071474"/>
    <w:rsid w:val="00073AA0"/>
    <w:rsid w:val="00076824"/>
    <w:rsid w:val="0008294C"/>
    <w:rsid w:val="00083D04"/>
    <w:rsid w:val="00083E00"/>
    <w:rsid w:val="000A4D3D"/>
    <w:rsid w:val="000C32CB"/>
    <w:rsid w:val="000D2466"/>
    <w:rsid w:val="000E467D"/>
    <w:rsid w:val="000F12C8"/>
    <w:rsid w:val="00100275"/>
    <w:rsid w:val="00113A4B"/>
    <w:rsid w:val="00120E33"/>
    <w:rsid w:val="001270FF"/>
    <w:rsid w:val="00136F80"/>
    <w:rsid w:val="001401F7"/>
    <w:rsid w:val="00152E05"/>
    <w:rsid w:val="00155A71"/>
    <w:rsid w:val="00161873"/>
    <w:rsid w:val="00162E2D"/>
    <w:rsid w:val="00167F48"/>
    <w:rsid w:val="0019148B"/>
    <w:rsid w:val="00197373"/>
    <w:rsid w:val="001B7DDA"/>
    <w:rsid w:val="001E0021"/>
    <w:rsid w:val="001E06E8"/>
    <w:rsid w:val="00202E22"/>
    <w:rsid w:val="0020789A"/>
    <w:rsid w:val="00231194"/>
    <w:rsid w:val="00234DB4"/>
    <w:rsid w:val="00246313"/>
    <w:rsid w:val="00252723"/>
    <w:rsid w:val="00254353"/>
    <w:rsid w:val="00263F72"/>
    <w:rsid w:val="002A12A4"/>
    <w:rsid w:val="002A25E6"/>
    <w:rsid w:val="002A375C"/>
    <w:rsid w:val="002A45B0"/>
    <w:rsid w:val="002A59CA"/>
    <w:rsid w:val="002D4583"/>
    <w:rsid w:val="002D7541"/>
    <w:rsid w:val="002F2655"/>
    <w:rsid w:val="0031759B"/>
    <w:rsid w:val="00321CD8"/>
    <w:rsid w:val="00322028"/>
    <w:rsid w:val="00322EEE"/>
    <w:rsid w:val="00324A34"/>
    <w:rsid w:val="00341B47"/>
    <w:rsid w:val="003602EE"/>
    <w:rsid w:val="00362CEC"/>
    <w:rsid w:val="003653B9"/>
    <w:rsid w:val="003709D4"/>
    <w:rsid w:val="00375608"/>
    <w:rsid w:val="003A507E"/>
    <w:rsid w:val="003A7378"/>
    <w:rsid w:val="003B690E"/>
    <w:rsid w:val="003C2480"/>
    <w:rsid w:val="003C4BE3"/>
    <w:rsid w:val="003C6EAC"/>
    <w:rsid w:val="003E4C4F"/>
    <w:rsid w:val="003E7035"/>
    <w:rsid w:val="003F53C9"/>
    <w:rsid w:val="003F6690"/>
    <w:rsid w:val="00410387"/>
    <w:rsid w:val="00424D50"/>
    <w:rsid w:val="0042571E"/>
    <w:rsid w:val="00426A0C"/>
    <w:rsid w:val="004311F1"/>
    <w:rsid w:val="004448E1"/>
    <w:rsid w:val="00445078"/>
    <w:rsid w:val="004454F9"/>
    <w:rsid w:val="004476DA"/>
    <w:rsid w:val="0045184A"/>
    <w:rsid w:val="00461E28"/>
    <w:rsid w:val="00463942"/>
    <w:rsid w:val="00470C62"/>
    <w:rsid w:val="00495B26"/>
    <w:rsid w:val="004B60FD"/>
    <w:rsid w:val="004D4756"/>
    <w:rsid w:val="004D7EAD"/>
    <w:rsid w:val="004E46D1"/>
    <w:rsid w:val="004E5D4F"/>
    <w:rsid w:val="004F05F6"/>
    <w:rsid w:val="004F28BB"/>
    <w:rsid w:val="004F6150"/>
    <w:rsid w:val="00504A29"/>
    <w:rsid w:val="0052108A"/>
    <w:rsid w:val="00523EFF"/>
    <w:rsid w:val="00524F59"/>
    <w:rsid w:val="005509B9"/>
    <w:rsid w:val="00551972"/>
    <w:rsid w:val="00554FE2"/>
    <w:rsid w:val="00560E18"/>
    <w:rsid w:val="005853C5"/>
    <w:rsid w:val="005A5899"/>
    <w:rsid w:val="005B676F"/>
    <w:rsid w:val="005D5E08"/>
    <w:rsid w:val="005E24CB"/>
    <w:rsid w:val="005E2798"/>
    <w:rsid w:val="005F27FB"/>
    <w:rsid w:val="00607575"/>
    <w:rsid w:val="00622AA9"/>
    <w:rsid w:val="0064098C"/>
    <w:rsid w:val="00641571"/>
    <w:rsid w:val="00641577"/>
    <w:rsid w:val="006468B7"/>
    <w:rsid w:val="00653886"/>
    <w:rsid w:val="00656085"/>
    <w:rsid w:val="00656BDD"/>
    <w:rsid w:val="00661A56"/>
    <w:rsid w:val="00665024"/>
    <w:rsid w:val="0067339B"/>
    <w:rsid w:val="00676D29"/>
    <w:rsid w:val="006800BA"/>
    <w:rsid w:val="006A4378"/>
    <w:rsid w:val="006C7E75"/>
    <w:rsid w:val="006D7020"/>
    <w:rsid w:val="006E57FF"/>
    <w:rsid w:val="00704B90"/>
    <w:rsid w:val="007134EC"/>
    <w:rsid w:val="00717AE7"/>
    <w:rsid w:val="007265C5"/>
    <w:rsid w:val="00727281"/>
    <w:rsid w:val="00727D73"/>
    <w:rsid w:val="00744C8F"/>
    <w:rsid w:val="00762A13"/>
    <w:rsid w:val="00786DE7"/>
    <w:rsid w:val="00793778"/>
    <w:rsid w:val="007A1330"/>
    <w:rsid w:val="007C66A6"/>
    <w:rsid w:val="007D704E"/>
    <w:rsid w:val="007F072F"/>
    <w:rsid w:val="00804D53"/>
    <w:rsid w:val="00807CDE"/>
    <w:rsid w:val="00811236"/>
    <w:rsid w:val="00844071"/>
    <w:rsid w:val="008640DC"/>
    <w:rsid w:val="008667F0"/>
    <w:rsid w:val="00866D7E"/>
    <w:rsid w:val="008769DC"/>
    <w:rsid w:val="00891D4C"/>
    <w:rsid w:val="008935B4"/>
    <w:rsid w:val="00894432"/>
    <w:rsid w:val="00897D27"/>
    <w:rsid w:val="008C4819"/>
    <w:rsid w:val="008D61C5"/>
    <w:rsid w:val="008F248D"/>
    <w:rsid w:val="008F4988"/>
    <w:rsid w:val="0090195B"/>
    <w:rsid w:val="0091044A"/>
    <w:rsid w:val="009209CA"/>
    <w:rsid w:val="0092171B"/>
    <w:rsid w:val="0092524D"/>
    <w:rsid w:val="00925C0F"/>
    <w:rsid w:val="0094175E"/>
    <w:rsid w:val="0094377F"/>
    <w:rsid w:val="0094533D"/>
    <w:rsid w:val="00954533"/>
    <w:rsid w:val="009771E3"/>
    <w:rsid w:val="009868D7"/>
    <w:rsid w:val="00987B82"/>
    <w:rsid w:val="009A65A4"/>
    <w:rsid w:val="009B4FBE"/>
    <w:rsid w:val="009C23C6"/>
    <w:rsid w:val="009C4CA7"/>
    <w:rsid w:val="009C5805"/>
    <w:rsid w:val="009D4C79"/>
    <w:rsid w:val="009E0F8A"/>
    <w:rsid w:val="009F640D"/>
    <w:rsid w:val="00A27C1F"/>
    <w:rsid w:val="00A31A11"/>
    <w:rsid w:val="00A328BE"/>
    <w:rsid w:val="00A542DA"/>
    <w:rsid w:val="00A5685A"/>
    <w:rsid w:val="00A73689"/>
    <w:rsid w:val="00A77F38"/>
    <w:rsid w:val="00A96A65"/>
    <w:rsid w:val="00A978DF"/>
    <w:rsid w:val="00AA06A5"/>
    <w:rsid w:val="00AB114A"/>
    <w:rsid w:val="00AC3B92"/>
    <w:rsid w:val="00AF0F76"/>
    <w:rsid w:val="00AF3926"/>
    <w:rsid w:val="00B1155A"/>
    <w:rsid w:val="00B179E0"/>
    <w:rsid w:val="00B27D5C"/>
    <w:rsid w:val="00B40B3E"/>
    <w:rsid w:val="00B431BC"/>
    <w:rsid w:val="00B444AB"/>
    <w:rsid w:val="00B55339"/>
    <w:rsid w:val="00B63B28"/>
    <w:rsid w:val="00B65B11"/>
    <w:rsid w:val="00B9634B"/>
    <w:rsid w:val="00BC2EE6"/>
    <w:rsid w:val="00BC4FEC"/>
    <w:rsid w:val="00BF3D19"/>
    <w:rsid w:val="00C0332E"/>
    <w:rsid w:val="00C0425B"/>
    <w:rsid w:val="00C165EB"/>
    <w:rsid w:val="00C23E39"/>
    <w:rsid w:val="00C3188C"/>
    <w:rsid w:val="00C31A8F"/>
    <w:rsid w:val="00C36A96"/>
    <w:rsid w:val="00C5499B"/>
    <w:rsid w:val="00C66794"/>
    <w:rsid w:val="00C91288"/>
    <w:rsid w:val="00C915CE"/>
    <w:rsid w:val="00CA39EC"/>
    <w:rsid w:val="00CB03FA"/>
    <w:rsid w:val="00CB09B8"/>
    <w:rsid w:val="00CB35AD"/>
    <w:rsid w:val="00CC6590"/>
    <w:rsid w:val="00CD1A86"/>
    <w:rsid w:val="00CD6B51"/>
    <w:rsid w:val="00CE70B6"/>
    <w:rsid w:val="00D05016"/>
    <w:rsid w:val="00D11CD7"/>
    <w:rsid w:val="00D13490"/>
    <w:rsid w:val="00D14BC4"/>
    <w:rsid w:val="00D15BB2"/>
    <w:rsid w:val="00D313BB"/>
    <w:rsid w:val="00D31CBC"/>
    <w:rsid w:val="00D41D59"/>
    <w:rsid w:val="00D427B3"/>
    <w:rsid w:val="00D51859"/>
    <w:rsid w:val="00D615F1"/>
    <w:rsid w:val="00D81E51"/>
    <w:rsid w:val="00D82CCC"/>
    <w:rsid w:val="00D90CC8"/>
    <w:rsid w:val="00D92DAC"/>
    <w:rsid w:val="00D95E08"/>
    <w:rsid w:val="00D95E2A"/>
    <w:rsid w:val="00D9649C"/>
    <w:rsid w:val="00DD66C0"/>
    <w:rsid w:val="00DF6624"/>
    <w:rsid w:val="00E02B40"/>
    <w:rsid w:val="00E104C1"/>
    <w:rsid w:val="00E11189"/>
    <w:rsid w:val="00E12191"/>
    <w:rsid w:val="00E135EF"/>
    <w:rsid w:val="00E20250"/>
    <w:rsid w:val="00E21B17"/>
    <w:rsid w:val="00E63763"/>
    <w:rsid w:val="00E6482C"/>
    <w:rsid w:val="00E97CF0"/>
    <w:rsid w:val="00EB4F2F"/>
    <w:rsid w:val="00EC2083"/>
    <w:rsid w:val="00ED1AF9"/>
    <w:rsid w:val="00ED3592"/>
    <w:rsid w:val="00ED76EC"/>
    <w:rsid w:val="00EF11C2"/>
    <w:rsid w:val="00EF1621"/>
    <w:rsid w:val="00EF5FAF"/>
    <w:rsid w:val="00F01089"/>
    <w:rsid w:val="00F0422A"/>
    <w:rsid w:val="00F06C8D"/>
    <w:rsid w:val="00F16B6B"/>
    <w:rsid w:val="00F201EB"/>
    <w:rsid w:val="00F212B8"/>
    <w:rsid w:val="00F22AD9"/>
    <w:rsid w:val="00F27100"/>
    <w:rsid w:val="00F37337"/>
    <w:rsid w:val="00F501FF"/>
    <w:rsid w:val="00F52FEA"/>
    <w:rsid w:val="00F56519"/>
    <w:rsid w:val="00F57455"/>
    <w:rsid w:val="00F724EA"/>
    <w:rsid w:val="00F82449"/>
    <w:rsid w:val="00F8767B"/>
    <w:rsid w:val="00F91D59"/>
    <w:rsid w:val="00F9211A"/>
    <w:rsid w:val="00F94AFE"/>
    <w:rsid w:val="00FA3A3E"/>
    <w:rsid w:val="00FA7D91"/>
    <w:rsid w:val="00FB46D9"/>
    <w:rsid w:val="00FB725F"/>
    <w:rsid w:val="00FC1354"/>
    <w:rsid w:val="00FD0C8D"/>
    <w:rsid w:val="00FD1DF9"/>
    <w:rsid w:val="00FD5F0D"/>
    <w:rsid w:val="00FD683C"/>
    <w:rsid w:val="00FD783F"/>
    <w:rsid w:val="00FF2184"/>
    <w:rsid w:val="00FF7FBB"/>
    <w:rsid w:val="1138BDBF"/>
    <w:rsid w:val="3BF73FB8"/>
    <w:rsid w:val="3CA45AC7"/>
    <w:rsid w:val="3D52BE0E"/>
    <w:rsid w:val="4ABED40C"/>
    <w:rsid w:val="5EF6DAC4"/>
    <w:rsid w:val="616A64EF"/>
    <w:rsid w:val="63548F89"/>
    <w:rsid w:val="692D8ED3"/>
    <w:rsid w:val="6A5A34EB"/>
    <w:rsid w:val="6FD89641"/>
    <w:rsid w:val="79DAB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7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844071"/>
    <w:pPr>
      <w:keepNext/>
      <w:outlineLvl w:val="0"/>
    </w:pPr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844071"/>
    <w:pPr>
      <w:keepNext/>
      <w:outlineLvl w:val="1"/>
    </w:pPr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844071"/>
    <w:pPr>
      <w:keepNext/>
      <w:outlineLvl w:val="2"/>
    </w:pPr>
    <w:rPr>
      <w:rFonts w:ascii="Times New Roman" w:eastAsia="MS Mincho" w:hAnsi="Times New Roman" w:cs="Arial"/>
      <w:bCs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link w:val="BulletedlistChar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paragraph" w:styleId="EndnoteText">
    <w:name w:val="endnote text"/>
    <w:basedOn w:val="Normal"/>
    <w:link w:val="EndnoteTextChar"/>
    <w:semiHidden/>
    <w:rsid w:val="00F574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F5745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TableText">
    <w:name w:val="Table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844071"/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844071"/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844071"/>
    <w:rPr>
      <w:rFonts w:ascii="Times New Roman" w:eastAsia="MS Mincho" w:hAnsi="Times New Roman" w:cs="Arial"/>
      <w:bCs/>
      <w:lang w:val="en-GB" w:eastAsia="ja-JP"/>
    </w:rPr>
  </w:style>
  <w:style w:type="numbering" w:customStyle="1" w:styleId="HPRAGreaterindentbulletedlist0">
    <w:name w:val="HPRA Greater indent bulleted list"/>
    <w:uiPriority w:val="99"/>
    <w:rsid w:val="00844071"/>
    <w:pPr>
      <w:numPr>
        <w:numId w:val="18"/>
      </w:numPr>
    </w:pPr>
  </w:style>
  <w:style w:type="character" w:customStyle="1" w:styleId="BulletedlistChar">
    <w:name w:val="Bulleted list Char"/>
    <w:basedOn w:val="HPRAAlphabetBulletedListChar"/>
    <w:link w:val="Bulletedlist"/>
    <w:rsid w:val="00844071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_List"/>
    <w:uiPriority w:val="99"/>
    <w:rsid w:val="00844071"/>
    <w:pPr>
      <w:numPr>
        <w:numId w:val="19"/>
      </w:numPr>
    </w:pPr>
  </w:style>
  <w:style w:type="paragraph" w:customStyle="1" w:styleId="HPRABulletedList0">
    <w:name w:val="HPRA Bulleted List"/>
    <w:basedOn w:val="HPRAMainBodyText"/>
    <w:link w:val="HPRABulletedListChar0"/>
    <w:qFormat/>
    <w:rsid w:val="00844071"/>
    <w:pPr>
      <w:numPr>
        <w:numId w:val="20"/>
      </w:numPr>
      <w:tabs>
        <w:tab w:val="clear" w:pos="567"/>
      </w:tabs>
      <w:ind w:left="284"/>
    </w:pPr>
  </w:style>
  <w:style w:type="character" w:customStyle="1" w:styleId="HPRABulletedListChar0">
    <w:name w:val="HPRA Bulleted List Char"/>
    <w:basedOn w:val="HPRAMainBodyTextChar"/>
    <w:link w:val="HPRABulletedList0"/>
    <w:rsid w:val="00844071"/>
    <w:rPr>
      <w:rFonts w:ascii="Segoe UI" w:hAnsi="Segoe UI" w:cs="Segoe UI"/>
      <w:sz w:val="20"/>
      <w:szCs w:val="20"/>
    </w:rPr>
  </w:style>
  <w:style w:type="paragraph" w:customStyle="1" w:styleId="HPRAIndentedBulletedlist1">
    <w:name w:val="HPRA Indented Bulleted list"/>
    <w:basedOn w:val="Normal"/>
    <w:link w:val="HPRAIndentedBulletedlistChar"/>
    <w:qFormat/>
    <w:rsid w:val="00844071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844071"/>
    <w:rPr>
      <w:rFonts w:ascii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844071"/>
    <w:rPr>
      <w:rFonts w:ascii="Segoe UI" w:eastAsia="Segoe UI" w:hAnsi="Segoe UI" w:cs="Segoe UI"/>
      <w:sz w:val="20"/>
      <w:szCs w:val="20"/>
    </w:rPr>
  </w:style>
  <w:style w:type="paragraph" w:styleId="TOC1">
    <w:name w:val="toc 1"/>
    <w:next w:val="Normal"/>
    <w:autoRedefine/>
    <w:semiHidden/>
    <w:rsid w:val="00844071"/>
    <w:rPr>
      <w:rFonts w:ascii="Verdana" w:eastAsia="MS Mincho" w:hAnsi="Verdana" w:cs="Times New Roman"/>
      <w:smallCaps/>
      <w:sz w:val="20"/>
      <w:szCs w:val="20"/>
      <w:lang w:val="en-GB"/>
    </w:rPr>
  </w:style>
  <w:style w:type="character" w:styleId="FollowedHyperlink">
    <w:name w:val="FollowedHyperlink"/>
    <w:basedOn w:val="DefaultParagraphFont"/>
    <w:rsid w:val="00844071"/>
    <w:rPr>
      <w:color w:val="666699"/>
      <w:u w:val="none"/>
    </w:rPr>
  </w:style>
  <w:style w:type="character" w:customStyle="1" w:styleId="Arial12ptBold">
    <w:name w:val="Arial 12 pt Bold"/>
    <w:basedOn w:val="DefaultParagraphFont"/>
    <w:rsid w:val="00844071"/>
    <w:rPr>
      <w:rFonts w:ascii="Arial" w:hAnsi="Arial"/>
      <w:b/>
      <w:bCs/>
      <w:sz w:val="24"/>
    </w:rPr>
  </w:style>
  <w:style w:type="character" w:customStyle="1" w:styleId="StyleArial12ptBoldAllcaps">
    <w:name w:val="Style Arial 12 pt Bold All caps"/>
    <w:basedOn w:val="DefaultParagraphFont"/>
    <w:rsid w:val="00844071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FootnoteReference">
    <w:name w:val="footnote reference"/>
    <w:basedOn w:val="DefaultParagraphFont"/>
    <w:semiHidden/>
    <w:rsid w:val="00844071"/>
    <w:rPr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844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4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071"/>
    <w:rPr>
      <w:rFonts w:ascii="Times New Roman" w:eastAsia="MS Mincho" w:hAnsi="Times New Roman" w:cs="Times New Roman"/>
      <w:b/>
      <w:bCs/>
      <w:sz w:val="20"/>
      <w:szCs w:val="20"/>
      <w:lang w:val="en-GB" w:eastAsia="ja-JP"/>
    </w:rPr>
  </w:style>
  <w:style w:type="character" w:styleId="HTMLDefinition">
    <w:name w:val="HTML Definition"/>
    <w:basedOn w:val="DefaultParagraphFont"/>
    <w:uiPriority w:val="99"/>
    <w:unhideWhenUsed/>
    <w:rsid w:val="00844071"/>
    <w:rPr>
      <w:i/>
      <w:iCs/>
    </w:rPr>
  </w:style>
  <w:style w:type="paragraph" w:customStyle="1" w:styleId="QMSfooter">
    <w:name w:val="QMS  footer"/>
    <w:basedOn w:val="Normal"/>
    <w:link w:val="QMSfooterCharChar"/>
    <w:autoRedefine/>
    <w:rsid w:val="00F724EA"/>
    <w:pPr>
      <w:widowControl w:val="0"/>
      <w:tabs>
        <w:tab w:val="right" w:pos="8222"/>
      </w:tabs>
      <w:jc w:val="right"/>
    </w:pPr>
    <w:rPr>
      <w:rFonts w:eastAsia="Times New Roman" w:cstheme="minorHAnsi"/>
      <w:snapToGrid w:val="0"/>
      <w:color w:val="333333"/>
      <w:sz w:val="16"/>
      <w:szCs w:val="16"/>
      <w:lang w:val="en-GB"/>
    </w:rPr>
  </w:style>
  <w:style w:type="character" w:customStyle="1" w:styleId="QMSfooterCharChar">
    <w:name w:val="QMS  footer Char Char"/>
    <w:basedOn w:val="DefaultParagraphFont"/>
    <w:link w:val="QMSfooter"/>
    <w:rsid w:val="00F724EA"/>
    <w:rPr>
      <w:rFonts w:eastAsia="Times New Roman" w:cstheme="minorHAnsi"/>
      <w:snapToGrid w:val="0"/>
      <w:color w:val="333333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7656"/>
  </w:style>
  <w:style w:type="paragraph" w:styleId="NormalWeb">
    <w:name w:val="Normal (Web)"/>
    <w:basedOn w:val="Normal"/>
    <w:uiPriority w:val="99"/>
    <w:unhideWhenUsed/>
    <w:rsid w:val="007265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3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1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5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64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6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3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88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35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ur-lex.europa.eu/legal-content/EN/TXT/PDF/?uri=OJ:JOL_2015_162_R_0005&amp;from=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/homepage/controlled-substances/precursor-chemicals/legisl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PDF/?uri=CELEX:32005R01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pliance@hpra.ie" TargetMode="External"/><Relationship Id="rId10" Type="http://schemas.openxmlformats.org/officeDocument/2006/relationships/hyperlink" Target="https://eur-lex.europa.eu/legal-content/EN/TXT/PDF/?uri=CELEX:02004R0273-20131230&amp;from=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ur-lex.europa.eu/legal-content/EN/TXT/PDF/?uri=CELEX:32016R1443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268C6-4F11-4386-8C5B-B261D5F9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import authorisation for precursor chemicals</dc:title>
  <dc:creator/>
  <cp:lastModifiedBy/>
  <cp:revision>1</cp:revision>
  <dcterms:created xsi:type="dcterms:W3CDTF">2025-12-02T14:43:00Z</dcterms:created>
  <dcterms:modified xsi:type="dcterms:W3CDTF">2026-03-09T15:39:00Z</dcterms:modified>
</cp:coreProperties>
</file>