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A438E" w14:textId="77777777" w:rsidR="0090195B" w:rsidRPr="00965F7F" w:rsidRDefault="00D75C88" w:rsidP="0090195B">
      <w:pPr>
        <w:pStyle w:val="HPRACoverTitle"/>
      </w:pPr>
      <w:r>
        <w:t>Tissue Establishment Annual Report</w:t>
      </w:r>
    </w:p>
    <w:p w14:paraId="3DDE7534" w14:textId="77777777" w:rsidR="00B311E2" w:rsidRDefault="00B311E2">
      <w:pPr>
        <w:rPr>
          <w:sz w:val="20"/>
          <w:szCs w:val="20"/>
        </w:rPr>
        <w:sectPr w:rsidR="00B311E2" w:rsidSect="002D11A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</w:p>
    <w:p w14:paraId="1A4324D5" w14:textId="77777777" w:rsidR="00762A13" w:rsidRPr="006D7020" w:rsidRDefault="00762A13">
      <w:pPr>
        <w:rPr>
          <w:sz w:val="20"/>
          <w:szCs w:val="20"/>
        </w:rPr>
      </w:pPr>
    </w:p>
    <w:p w14:paraId="1CE8CA29" w14:textId="77777777" w:rsidR="00D75C88" w:rsidRPr="004657F6" w:rsidRDefault="00D75C88" w:rsidP="00D75C88">
      <w:pPr>
        <w:contextualSpacing/>
        <w:rPr>
          <w:rFonts w:ascii="Segoe UI" w:hAnsi="Segoe UI" w:cs="Segoe UI"/>
          <w:b/>
          <w:bCs/>
          <w:caps/>
          <w:sz w:val="20"/>
          <w:szCs w:val="24"/>
        </w:rPr>
      </w:pPr>
      <w:r w:rsidRPr="004657F6">
        <w:rPr>
          <w:rFonts w:ascii="Segoe UI" w:hAnsi="Segoe UI" w:cs="Segoe UI"/>
          <w:b/>
          <w:bCs/>
          <w:sz w:val="20"/>
          <w:szCs w:val="24"/>
        </w:rPr>
        <w:t>Please note this form is NOT to be used for reproductive tissues/cells.</w:t>
      </w:r>
    </w:p>
    <w:p w14:paraId="29A04503" w14:textId="77777777" w:rsidR="00D75C88" w:rsidRPr="00D75C88" w:rsidRDefault="00D75C88" w:rsidP="00D75C88">
      <w:pPr>
        <w:tabs>
          <w:tab w:val="left" w:pos="5040"/>
        </w:tabs>
        <w:spacing w:line="240" w:lineRule="atLeast"/>
        <w:rPr>
          <w:i/>
        </w:rPr>
      </w:pPr>
    </w:p>
    <w:tbl>
      <w:tblPr>
        <w:tblW w:w="4394" w:type="dxa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126"/>
      </w:tblGrid>
      <w:tr w:rsidR="00D75C88" w:rsidRPr="00D75C88" w14:paraId="388A1440" w14:textId="77777777" w:rsidTr="00A80F67">
        <w:tc>
          <w:tcPr>
            <w:tcW w:w="2268" w:type="dxa"/>
          </w:tcPr>
          <w:p w14:paraId="04844DD3" w14:textId="77777777" w:rsidR="00D75C88" w:rsidRPr="00D75C88" w:rsidRDefault="00D75C88" w:rsidP="00D75C88">
            <w:pPr>
              <w:spacing w:before="60" w:after="6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Annual report year:</w:t>
            </w:r>
          </w:p>
        </w:tc>
        <w:tc>
          <w:tcPr>
            <w:tcW w:w="2126" w:type="dxa"/>
          </w:tcPr>
          <w:p w14:paraId="62AA40F0" w14:textId="77777777" w:rsidR="00D75C88" w:rsidRPr="00D75C88" w:rsidRDefault="00D75C88" w:rsidP="00D75C88">
            <w:pPr>
              <w:spacing w:before="60" w:after="6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2437A5A8" w14:textId="77777777" w:rsidR="00D75C88" w:rsidRPr="00D75C88" w:rsidRDefault="00D75C88" w:rsidP="00D75C88">
      <w:pPr>
        <w:tabs>
          <w:tab w:val="left" w:pos="5040"/>
        </w:tabs>
        <w:spacing w:line="240" w:lineRule="atLeast"/>
        <w:jc w:val="right"/>
        <w:rPr>
          <w:i/>
        </w:rPr>
      </w:pPr>
    </w:p>
    <w:p w14:paraId="05DADFAC" w14:textId="77777777" w:rsidR="00D75C88" w:rsidRPr="00D75C88" w:rsidRDefault="00D75C88" w:rsidP="00D75C88">
      <w:pPr>
        <w:ind w:left="360" w:hanging="360"/>
        <w:contextualSpacing/>
        <w:rPr>
          <w:rFonts w:ascii="Segoe UI" w:hAnsi="Segoe UI" w:cs="Segoe UI"/>
          <w:b/>
          <w:bCs/>
          <w:caps/>
          <w:color w:val="0057B8" w:themeColor="accent3"/>
          <w:sz w:val="20"/>
          <w:szCs w:val="24"/>
        </w:rPr>
      </w:pPr>
      <w:r w:rsidRPr="00D75C88">
        <w:rPr>
          <w:rFonts w:ascii="Segoe UI" w:hAnsi="Segoe UI" w:cs="Segoe UI"/>
          <w:b/>
          <w:bCs/>
          <w:caps/>
          <w:color w:val="0057B8" w:themeColor="accent3"/>
          <w:sz w:val="20"/>
          <w:szCs w:val="24"/>
        </w:rPr>
        <w:t>PART A – DETAILS OF TISSUE ESTABLISHMENT</w:t>
      </w:r>
    </w:p>
    <w:p w14:paraId="38C38175" w14:textId="77777777" w:rsidR="00D75C88" w:rsidRPr="00D75C88" w:rsidRDefault="00D75C88" w:rsidP="00D75C88">
      <w:pPr>
        <w:tabs>
          <w:tab w:val="left" w:pos="5040"/>
        </w:tabs>
        <w:spacing w:line="240" w:lineRule="atLeast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4"/>
        <w:gridCol w:w="5380"/>
      </w:tblGrid>
      <w:tr w:rsidR="00D75C88" w:rsidRPr="00D75C88" w14:paraId="7843A891" w14:textId="77777777" w:rsidTr="00A80F67">
        <w:tc>
          <w:tcPr>
            <w:tcW w:w="1833" w:type="pct"/>
          </w:tcPr>
          <w:p w14:paraId="3F4A3348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Name of tissue establishment</w:t>
            </w:r>
          </w:p>
        </w:tc>
        <w:tc>
          <w:tcPr>
            <w:tcW w:w="3167" w:type="pct"/>
          </w:tcPr>
          <w:p w14:paraId="1C9E1977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59200568" w14:textId="77777777" w:rsidTr="00A80F67">
        <w:tc>
          <w:tcPr>
            <w:tcW w:w="1833" w:type="pct"/>
          </w:tcPr>
          <w:p w14:paraId="56A6C7AC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Full address of tissue establishment</w:t>
            </w:r>
          </w:p>
        </w:tc>
        <w:tc>
          <w:tcPr>
            <w:tcW w:w="3167" w:type="pct"/>
          </w:tcPr>
          <w:p w14:paraId="5746FB35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42FB2CB0" w14:textId="77777777" w:rsidTr="00A80F67">
        <w:tc>
          <w:tcPr>
            <w:tcW w:w="1833" w:type="pct"/>
          </w:tcPr>
          <w:p w14:paraId="3C7C48DD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Authorisation number</w:t>
            </w:r>
          </w:p>
        </w:tc>
        <w:tc>
          <w:tcPr>
            <w:tcW w:w="3167" w:type="pct"/>
          </w:tcPr>
          <w:p w14:paraId="07041736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b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b/>
                <w:sz w:val="20"/>
                <w:szCs w:val="20"/>
              </w:rPr>
              <w:t>TE-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38EE2D03" w14:textId="77777777" w:rsidR="00D75C88" w:rsidRPr="00D75C88" w:rsidRDefault="00D75C88" w:rsidP="00D75C88">
      <w:pPr>
        <w:tabs>
          <w:tab w:val="left" w:pos="5040"/>
        </w:tabs>
        <w:spacing w:line="240" w:lineRule="atLeast"/>
        <w:rPr>
          <w:i/>
        </w:rPr>
      </w:pPr>
    </w:p>
    <w:p w14:paraId="24419419" w14:textId="77777777" w:rsidR="00D75C88" w:rsidRPr="00D75C88" w:rsidRDefault="00D75C88" w:rsidP="00D75C88">
      <w:pPr>
        <w:tabs>
          <w:tab w:val="left" w:pos="5040"/>
        </w:tabs>
        <w:spacing w:line="240" w:lineRule="atLeast"/>
        <w:rPr>
          <w:i/>
        </w:rPr>
      </w:pPr>
    </w:p>
    <w:p w14:paraId="02DB4BEB" w14:textId="77777777" w:rsidR="00D75C88" w:rsidRPr="00D75C88" w:rsidRDefault="00D75C88" w:rsidP="00D75C88">
      <w:pPr>
        <w:ind w:left="360" w:hanging="360"/>
        <w:contextualSpacing/>
        <w:rPr>
          <w:rFonts w:ascii="Segoe UI" w:hAnsi="Segoe UI" w:cs="Segoe UI"/>
          <w:b/>
          <w:bCs/>
          <w:caps/>
          <w:color w:val="0057B8" w:themeColor="accent3"/>
          <w:sz w:val="20"/>
          <w:szCs w:val="24"/>
        </w:rPr>
      </w:pPr>
      <w:r w:rsidRPr="00D75C88">
        <w:rPr>
          <w:rFonts w:ascii="Segoe UI" w:hAnsi="Segoe UI" w:cs="Segoe UI"/>
          <w:b/>
          <w:bCs/>
          <w:caps/>
          <w:color w:val="0057B8" w:themeColor="accent3"/>
          <w:sz w:val="20"/>
          <w:szCs w:val="24"/>
        </w:rPr>
        <w:t xml:space="preserve">PART B </w:t>
      </w:r>
    </w:p>
    <w:p w14:paraId="31FC18C4" w14:textId="77777777" w:rsidR="00D75C88" w:rsidRPr="00D75C88" w:rsidRDefault="00D75C88" w:rsidP="00D75C88">
      <w:pPr>
        <w:ind w:left="360" w:hanging="360"/>
        <w:contextualSpacing/>
        <w:rPr>
          <w:rFonts w:ascii="Segoe UI" w:hAnsi="Segoe UI" w:cs="Segoe UI"/>
          <w:b/>
          <w:bCs/>
          <w:color w:val="0057B8" w:themeColor="accent3"/>
          <w:sz w:val="20"/>
          <w:szCs w:val="20"/>
        </w:rPr>
      </w:pPr>
    </w:p>
    <w:p w14:paraId="2F4ED8FE" w14:textId="77777777" w:rsidR="00D75C88" w:rsidRPr="00D75C88" w:rsidRDefault="00D75C88" w:rsidP="00D75C88">
      <w:pPr>
        <w:ind w:left="360" w:hanging="360"/>
        <w:contextualSpacing/>
        <w:rPr>
          <w:rFonts w:ascii="Segoe UI" w:hAnsi="Segoe UI" w:cs="Segoe UI"/>
          <w:b/>
          <w:bCs/>
          <w:color w:val="0057B8" w:themeColor="accent3"/>
          <w:sz w:val="20"/>
          <w:szCs w:val="20"/>
        </w:rPr>
      </w:pPr>
      <w:r w:rsidRPr="00D75C88">
        <w:rPr>
          <w:rFonts w:ascii="Segoe UI" w:hAnsi="Segoe UI" w:cs="Segoe UI"/>
          <w:b/>
          <w:bCs/>
          <w:color w:val="0057B8" w:themeColor="accent3"/>
          <w:sz w:val="20"/>
          <w:szCs w:val="20"/>
        </w:rPr>
        <w:t>Section 1 – Activities undertaken</w:t>
      </w:r>
    </w:p>
    <w:p w14:paraId="7EE7652E" w14:textId="77777777" w:rsidR="00D75C88" w:rsidRPr="00D75C88" w:rsidRDefault="00D75C88" w:rsidP="00D75C88">
      <w:pPr>
        <w:rPr>
          <w:rFonts w:ascii="Segoe UI" w:hAnsi="Segoe UI" w:cs="Segoe UI"/>
          <w: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6"/>
        <w:gridCol w:w="1700"/>
        <w:gridCol w:w="2018"/>
        <w:gridCol w:w="1660"/>
      </w:tblGrid>
      <w:tr w:rsidR="00D75C88" w:rsidRPr="00D75C88" w14:paraId="6E021D37" w14:textId="77777777" w:rsidTr="00F25009"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14:paraId="0E219EE8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b/>
                <w:bCs/>
                <w:sz w:val="20"/>
                <w:szCs w:val="20"/>
              </w:rPr>
              <w:t>List of Activities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3AD9F43C" w14:textId="77777777" w:rsidR="00D75C88" w:rsidRPr="00D75C88" w:rsidRDefault="00D75C88" w:rsidP="00F25009">
            <w:pPr>
              <w:spacing w:before="60" w:after="6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b/>
                <w:bCs/>
                <w:sz w:val="20"/>
                <w:szCs w:val="20"/>
              </w:rPr>
              <w:t>Tick if activity is undertaken by your TE</w:t>
            </w:r>
          </w:p>
        </w:tc>
        <w:tc>
          <w:tcPr>
            <w:tcW w:w="2018" w:type="dxa"/>
            <w:tcBorders>
              <w:bottom w:val="single" w:sz="4" w:space="0" w:color="auto"/>
            </w:tcBorders>
            <w:vAlign w:val="center"/>
          </w:tcPr>
          <w:p w14:paraId="567B8659" w14:textId="77777777" w:rsidR="00D75C88" w:rsidRPr="00D75C88" w:rsidRDefault="00D75C88" w:rsidP="00F25009">
            <w:pPr>
              <w:spacing w:before="60" w:after="6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Tick if activity is undertaken by a third party on behalf of your TE 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vAlign w:val="center"/>
          </w:tcPr>
          <w:p w14:paraId="5BDDFB64" w14:textId="77777777" w:rsidR="00D75C88" w:rsidRPr="00D75C88" w:rsidRDefault="00D75C88" w:rsidP="00F25009">
            <w:pPr>
              <w:spacing w:before="60" w:after="6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b/>
                <w:bCs/>
                <w:sz w:val="20"/>
                <w:szCs w:val="20"/>
              </w:rPr>
              <w:t>Tick if the activity is not applicable</w:t>
            </w:r>
          </w:p>
        </w:tc>
      </w:tr>
      <w:tr w:rsidR="00D75C88" w:rsidRPr="00F25009" w14:paraId="4D87600C" w14:textId="77777777" w:rsidTr="00F25009">
        <w:tc>
          <w:tcPr>
            <w:tcW w:w="3116" w:type="dxa"/>
            <w:tcMar>
              <w:top w:w="57" w:type="dxa"/>
            </w:tcMar>
            <w:vAlign w:val="center"/>
          </w:tcPr>
          <w:p w14:paraId="6227CAC7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Donation</w:t>
            </w:r>
          </w:p>
          <w:p w14:paraId="2B9B219D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(Note: this includes autologous donation)</w:t>
            </w:r>
          </w:p>
        </w:tc>
        <w:tc>
          <w:tcPr>
            <w:tcW w:w="1700" w:type="dxa"/>
            <w:shd w:val="clear" w:color="auto" w:fill="FFFFFF"/>
            <w:tcMar>
              <w:top w:w="57" w:type="dxa"/>
            </w:tcMar>
            <w:vAlign w:val="center"/>
          </w:tcPr>
          <w:p w14:paraId="79655E65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018" w:type="dxa"/>
            <w:shd w:val="clear" w:color="auto" w:fill="FFFFFF"/>
            <w:tcMar>
              <w:top w:w="57" w:type="dxa"/>
            </w:tcMar>
            <w:vAlign w:val="center"/>
          </w:tcPr>
          <w:p w14:paraId="40E34B24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  <w:shd w:val="clear" w:color="auto" w:fill="FFFFFF"/>
            <w:vAlign w:val="center"/>
          </w:tcPr>
          <w:p w14:paraId="5D382244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3B0C6F4D" w14:textId="77777777" w:rsidTr="00F25009">
        <w:tc>
          <w:tcPr>
            <w:tcW w:w="3116" w:type="dxa"/>
            <w:tcMar>
              <w:top w:w="57" w:type="dxa"/>
            </w:tcMar>
            <w:vAlign w:val="center"/>
          </w:tcPr>
          <w:p w14:paraId="5D7C81ED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Procurement</w:t>
            </w:r>
          </w:p>
        </w:tc>
        <w:tc>
          <w:tcPr>
            <w:tcW w:w="1700" w:type="dxa"/>
            <w:shd w:val="clear" w:color="auto" w:fill="FFFFFF"/>
            <w:tcMar>
              <w:top w:w="57" w:type="dxa"/>
            </w:tcMar>
            <w:vAlign w:val="center"/>
          </w:tcPr>
          <w:p w14:paraId="0C914B93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018" w:type="dxa"/>
            <w:shd w:val="clear" w:color="auto" w:fill="FFFFFF"/>
            <w:tcMar>
              <w:top w:w="57" w:type="dxa"/>
            </w:tcMar>
            <w:vAlign w:val="center"/>
          </w:tcPr>
          <w:p w14:paraId="3D0CFE26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  <w:shd w:val="clear" w:color="auto" w:fill="FFFFFF"/>
          </w:tcPr>
          <w:p w14:paraId="367ED70A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0D1D7C5B" w14:textId="77777777" w:rsidTr="00F25009">
        <w:tc>
          <w:tcPr>
            <w:tcW w:w="3116" w:type="dxa"/>
            <w:tcMar>
              <w:top w:w="57" w:type="dxa"/>
            </w:tcMar>
            <w:vAlign w:val="center"/>
          </w:tcPr>
          <w:p w14:paraId="6716C08D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Testing</w:t>
            </w:r>
          </w:p>
        </w:tc>
        <w:tc>
          <w:tcPr>
            <w:tcW w:w="1700" w:type="dxa"/>
            <w:shd w:val="clear" w:color="auto" w:fill="FFFFFF"/>
            <w:tcMar>
              <w:top w:w="57" w:type="dxa"/>
            </w:tcMar>
            <w:vAlign w:val="center"/>
          </w:tcPr>
          <w:p w14:paraId="6EE5CA6B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018" w:type="dxa"/>
            <w:shd w:val="clear" w:color="auto" w:fill="FFFFFF"/>
            <w:tcMar>
              <w:top w:w="57" w:type="dxa"/>
            </w:tcMar>
            <w:vAlign w:val="center"/>
          </w:tcPr>
          <w:p w14:paraId="00936BFA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  <w:shd w:val="clear" w:color="auto" w:fill="FFFFFF"/>
          </w:tcPr>
          <w:p w14:paraId="32A20819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3AB19C64" w14:textId="77777777" w:rsidTr="00F25009">
        <w:tc>
          <w:tcPr>
            <w:tcW w:w="3116" w:type="dxa"/>
            <w:tcMar>
              <w:top w:w="57" w:type="dxa"/>
            </w:tcMar>
            <w:vAlign w:val="center"/>
          </w:tcPr>
          <w:p w14:paraId="3F3862CC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Processing</w:t>
            </w:r>
          </w:p>
        </w:tc>
        <w:tc>
          <w:tcPr>
            <w:tcW w:w="1700" w:type="dxa"/>
            <w:shd w:val="clear" w:color="auto" w:fill="FFFFFF"/>
            <w:tcMar>
              <w:top w:w="57" w:type="dxa"/>
            </w:tcMar>
            <w:vAlign w:val="center"/>
          </w:tcPr>
          <w:p w14:paraId="713302FC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018" w:type="dxa"/>
            <w:shd w:val="clear" w:color="auto" w:fill="FFFFFF"/>
            <w:tcMar>
              <w:top w:w="57" w:type="dxa"/>
            </w:tcMar>
            <w:vAlign w:val="center"/>
          </w:tcPr>
          <w:p w14:paraId="4D068205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  <w:shd w:val="clear" w:color="auto" w:fill="FFFFFF"/>
          </w:tcPr>
          <w:p w14:paraId="0DB6D90E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02C43EC7" w14:textId="77777777" w:rsidTr="00F25009">
        <w:tc>
          <w:tcPr>
            <w:tcW w:w="3116" w:type="dxa"/>
            <w:tcMar>
              <w:top w:w="57" w:type="dxa"/>
            </w:tcMar>
            <w:vAlign w:val="center"/>
          </w:tcPr>
          <w:p w14:paraId="4AC98BE8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Preservation</w:t>
            </w:r>
          </w:p>
        </w:tc>
        <w:tc>
          <w:tcPr>
            <w:tcW w:w="1700" w:type="dxa"/>
            <w:shd w:val="clear" w:color="auto" w:fill="FFFFFF"/>
            <w:tcMar>
              <w:top w:w="57" w:type="dxa"/>
            </w:tcMar>
            <w:vAlign w:val="center"/>
          </w:tcPr>
          <w:p w14:paraId="31092C7B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018" w:type="dxa"/>
            <w:shd w:val="clear" w:color="auto" w:fill="FFFFFF"/>
            <w:tcMar>
              <w:top w:w="57" w:type="dxa"/>
            </w:tcMar>
            <w:vAlign w:val="center"/>
          </w:tcPr>
          <w:p w14:paraId="47FC456C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  <w:shd w:val="clear" w:color="auto" w:fill="FFFFFF"/>
          </w:tcPr>
          <w:p w14:paraId="340018CD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16F43DE9" w14:textId="77777777" w:rsidTr="00F25009">
        <w:tc>
          <w:tcPr>
            <w:tcW w:w="3116" w:type="dxa"/>
            <w:tcMar>
              <w:top w:w="57" w:type="dxa"/>
            </w:tcMar>
            <w:vAlign w:val="center"/>
          </w:tcPr>
          <w:p w14:paraId="3DA904A7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Storage</w:t>
            </w:r>
          </w:p>
        </w:tc>
        <w:tc>
          <w:tcPr>
            <w:tcW w:w="1700" w:type="dxa"/>
            <w:tcMar>
              <w:top w:w="57" w:type="dxa"/>
            </w:tcMar>
            <w:vAlign w:val="center"/>
          </w:tcPr>
          <w:p w14:paraId="18244288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018" w:type="dxa"/>
            <w:tcMar>
              <w:top w:w="57" w:type="dxa"/>
            </w:tcMar>
            <w:vAlign w:val="center"/>
          </w:tcPr>
          <w:p w14:paraId="421906F1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</w:tcPr>
          <w:p w14:paraId="552C137B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10188A2D" w14:textId="77777777" w:rsidTr="00F25009">
        <w:tc>
          <w:tcPr>
            <w:tcW w:w="3116" w:type="dxa"/>
            <w:tcMar>
              <w:top w:w="57" w:type="dxa"/>
            </w:tcMar>
            <w:vAlign w:val="center"/>
          </w:tcPr>
          <w:p w14:paraId="32F7E086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Distribution/transport</w:t>
            </w:r>
          </w:p>
        </w:tc>
        <w:tc>
          <w:tcPr>
            <w:tcW w:w="1700" w:type="dxa"/>
            <w:tcMar>
              <w:top w:w="57" w:type="dxa"/>
            </w:tcMar>
            <w:vAlign w:val="center"/>
          </w:tcPr>
          <w:p w14:paraId="6A6D3617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018" w:type="dxa"/>
            <w:tcMar>
              <w:top w:w="57" w:type="dxa"/>
            </w:tcMar>
            <w:vAlign w:val="center"/>
          </w:tcPr>
          <w:p w14:paraId="7AC10025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</w:tcPr>
          <w:p w14:paraId="592F8BF1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405FFEF5" w14:textId="77777777" w:rsidTr="00F25009">
        <w:tc>
          <w:tcPr>
            <w:tcW w:w="3116" w:type="dxa"/>
            <w:tcMar>
              <w:top w:w="57" w:type="dxa"/>
            </w:tcMar>
            <w:vAlign w:val="center"/>
          </w:tcPr>
          <w:p w14:paraId="187989DC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Import</w:t>
            </w:r>
          </w:p>
        </w:tc>
        <w:tc>
          <w:tcPr>
            <w:tcW w:w="1700" w:type="dxa"/>
            <w:tcMar>
              <w:top w:w="57" w:type="dxa"/>
            </w:tcMar>
            <w:vAlign w:val="center"/>
          </w:tcPr>
          <w:p w14:paraId="09AA8887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018" w:type="dxa"/>
            <w:tcMar>
              <w:top w:w="57" w:type="dxa"/>
            </w:tcMar>
            <w:vAlign w:val="center"/>
          </w:tcPr>
          <w:p w14:paraId="6E446115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</w:tcPr>
          <w:p w14:paraId="504D4BC1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2BC6D262" w14:textId="77777777" w:rsidTr="00F25009">
        <w:tc>
          <w:tcPr>
            <w:tcW w:w="3116" w:type="dxa"/>
            <w:tcMar>
              <w:top w:w="57" w:type="dxa"/>
            </w:tcMar>
            <w:vAlign w:val="center"/>
          </w:tcPr>
          <w:p w14:paraId="3DC4E0A9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Export</w:t>
            </w:r>
          </w:p>
        </w:tc>
        <w:tc>
          <w:tcPr>
            <w:tcW w:w="1700" w:type="dxa"/>
            <w:tcMar>
              <w:top w:w="57" w:type="dxa"/>
            </w:tcMar>
            <w:vAlign w:val="center"/>
          </w:tcPr>
          <w:p w14:paraId="44EB7D33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018" w:type="dxa"/>
            <w:tcMar>
              <w:top w:w="57" w:type="dxa"/>
            </w:tcMar>
            <w:vAlign w:val="center"/>
          </w:tcPr>
          <w:p w14:paraId="192EE426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</w:tcPr>
          <w:p w14:paraId="36F33862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0581B7B9" w14:textId="77777777" w:rsidR="00D75C88" w:rsidRPr="00D75C88" w:rsidRDefault="00D75C88" w:rsidP="00D75C88">
      <w:pPr>
        <w:contextualSpacing/>
        <w:rPr>
          <w:rFonts w:ascii="Segoe UI" w:hAnsi="Segoe UI" w:cs="Segoe UI"/>
          <w:b/>
          <w:bCs/>
          <w:color w:val="0057B8" w:themeColor="accent3"/>
          <w:sz w:val="20"/>
          <w:szCs w:val="20"/>
        </w:rPr>
      </w:pPr>
    </w:p>
    <w:p w14:paraId="62200D32" w14:textId="77777777" w:rsidR="00F25009" w:rsidRDefault="00F25009" w:rsidP="00D75C88">
      <w:pPr>
        <w:ind w:left="360" w:hanging="360"/>
        <w:contextualSpacing/>
        <w:rPr>
          <w:rFonts w:ascii="Segoe UI" w:hAnsi="Segoe UI" w:cs="Segoe UI"/>
          <w:b/>
          <w:bCs/>
          <w:color w:val="0057B8" w:themeColor="accent3"/>
          <w:sz w:val="20"/>
          <w:szCs w:val="20"/>
        </w:rPr>
      </w:pPr>
    </w:p>
    <w:p w14:paraId="615D8157" w14:textId="77777777" w:rsidR="00F25009" w:rsidRDefault="00F25009" w:rsidP="00D75C88">
      <w:pPr>
        <w:ind w:left="360" w:hanging="360"/>
        <w:contextualSpacing/>
        <w:rPr>
          <w:rFonts w:ascii="Segoe UI" w:hAnsi="Segoe UI" w:cs="Segoe UI"/>
          <w:b/>
          <w:bCs/>
          <w:color w:val="0057B8" w:themeColor="accent3"/>
          <w:sz w:val="20"/>
          <w:szCs w:val="20"/>
        </w:rPr>
      </w:pPr>
    </w:p>
    <w:p w14:paraId="06D2E797" w14:textId="77777777" w:rsidR="00F25009" w:rsidRDefault="00F25009" w:rsidP="00D75C88">
      <w:pPr>
        <w:ind w:left="360" w:hanging="360"/>
        <w:contextualSpacing/>
        <w:rPr>
          <w:rFonts w:ascii="Segoe UI" w:hAnsi="Segoe UI" w:cs="Segoe UI"/>
          <w:b/>
          <w:bCs/>
          <w:color w:val="0057B8" w:themeColor="accent3"/>
          <w:sz w:val="20"/>
          <w:szCs w:val="20"/>
        </w:rPr>
      </w:pPr>
    </w:p>
    <w:p w14:paraId="1EE28D8B" w14:textId="77777777" w:rsidR="00F25009" w:rsidRDefault="00F25009" w:rsidP="00D75C88">
      <w:pPr>
        <w:ind w:left="360" w:hanging="360"/>
        <w:contextualSpacing/>
        <w:rPr>
          <w:rFonts w:ascii="Segoe UI" w:hAnsi="Segoe UI" w:cs="Segoe UI"/>
          <w:b/>
          <w:bCs/>
          <w:color w:val="0057B8" w:themeColor="accent3"/>
          <w:sz w:val="20"/>
          <w:szCs w:val="20"/>
        </w:rPr>
      </w:pPr>
    </w:p>
    <w:p w14:paraId="5C71D792" w14:textId="640B41A7" w:rsidR="00D75C88" w:rsidRPr="00D75C88" w:rsidRDefault="00D75C88" w:rsidP="00D75C88">
      <w:pPr>
        <w:ind w:left="360" w:hanging="360"/>
        <w:contextualSpacing/>
        <w:rPr>
          <w:rFonts w:ascii="Segoe UI" w:hAnsi="Segoe UI" w:cs="Segoe UI"/>
          <w:b/>
          <w:bCs/>
          <w:color w:val="0057B8" w:themeColor="accent3"/>
          <w:sz w:val="20"/>
          <w:szCs w:val="20"/>
        </w:rPr>
      </w:pPr>
      <w:r w:rsidRPr="00D75C88">
        <w:rPr>
          <w:rFonts w:ascii="Segoe UI" w:hAnsi="Segoe UI" w:cs="Segoe UI"/>
          <w:b/>
          <w:bCs/>
          <w:color w:val="0057B8" w:themeColor="accent3"/>
          <w:sz w:val="20"/>
          <w:szCs w:val="20"/>
        </w:rPr>
        <w:lastRenderedPageBreak/>
        <w:t>Section 2 – Types of tissues and/or cells</w:t>
      </w:r>
    </w:p>
    <w:p w14:paraId="1667F20E" w14:textId="77777777" w:rsidR="00D75C88" w:rsidRPr="00D75C88" w:rsidRDefault="00D75C88" w:rsidP="00D75C88">
      <w:pPr>
        <w:ind w:left="709" w:hanging="709"/>
        <w:contextualSpacing/>
        <w:rPr>
          <w:rFonts w:ascii="Segoe UI" w:eastAsia="Segoe UI" w:hAnsi="Segoe UI" w:cs="Segoe U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4"/>
      </w:tblGrid>
      <w:tr w:rsidR="00D75C88" w:rsidRPr="00D75C88" w14:paraId="058D1E6D" w14:textId="77777777" w:rsidTr="00F25009">
        <w:trPr>
          <w:trHeight w:val="375"/>
        </w:trPr>
        <w:tc>
          <w:tcPr>
            <w:tcW w:w="5000" w:type="pct"/>
          </w:tcPr>
          <w:p w14:paraId="2CBDB9C9" w14:textId="099D4200" w:rsidR="00D75C88" w:rsidRPr="00D75C88" w:rsidRDefault="00D75C88" w:rsidP="00D75C88">
            <w:pPr>
              <w:spacing w:before="60" w:after="6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b/>
                <w:sz w:val="20"/>
                <w:szCs w:val="20"/>
              </w:rPr>
              <w:t xml:space="preserve">2.1 </w:t>
            </w:r>
            <w:r w:rsidRPr="00D75C88">
              <w:rPr>
                <w:rFonts w:ascii="Segoe UI" w:hAnsi="Segoe UI" w:cs="Segoe UI"/>
                <w:color w:val="000000"/>
                <w:sz w:val="20"/>
                <w:szCs w:val="20"/>
              </w:rPr>
              <w:t>Please tick the types of tissues and/or cells that are relevant to your tissue establishment authorisation from the list below</w:t>
            </w:r>
            <w:r w:rsidR="004657F6">
              <w:rPr>
                <w:rFonts w:ascii="Segoe UI" w:hAnsi="Segoe UI" w:cs="Segoe UI"/>
                <w:color w:val="000000"/>
                <w:sz w:val="20"/>
                <w:szCs w:val="20"/>
              </w:rPr>
              <w:t>.</w:t>
            </w:r>
          </w:p>
        </w:tc>
      </w:tr>
    </w:tbl>
    <w:p w14:paraId="11D4FD3D" w14:textId="77777777" w:rsidR="00D75C88" w:rsidRPr="00D75C88" w:rsidRDefault="00D75C88" w:rsidP="00D75C88">
      <w:pPr>
        <w:ind w:left="709"/>
        <w:contextualSpacing/>
        <w:rPr>
          <w:rFonts w:ascii="Segoe UI" w:eastAsia="Segoe UI" w:hAnsi="Segoe UI" w:cs="Segoe U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7"/>
        <w:gridCol w:w="4247"/>
      </w:tblGrid>
      <w:tr w:rsidR="00D75C88" w:rsidRPr="00D75C88" w14:paraId="6A1CF54B" w14:textId="77777777" w:rsidTr="00F25009">
        <w:trPr>
          <w:trHeight w:val="206"/>
        </w:trPr>
        <w:tc>
          <w:tcPr>
            <w:tcW w:w="2500" w:type="pct"/>
            <w:vAlign w:val="center"/>
          </w:tcPr>
          <w:p w14:paraId="3303C522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Heart valves</w:t>
            </w:r>
          </w:p>
        </w:tc>
        <w:tc>
          <w:tcPr>
            <w:tcW w:w="2500" w:type="pct"/>
          </w:tcPr>
          <w:p w14:paraId="32AE7721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230EAE5F" w14:textId="77777777" w:rsidTr="00F25009">
        <w:trPr>
          <w:trHeight w:val="276"/>
        </w:trPr>
        <w:tc>
          <w:tcPr>
            <w:tcW w:w="2500" w:type="pct"/>
            <w:vAlign w:val="center"/>
          </w:tcPr>
          <w:p w14:paraId="73FB22F2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i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Other cardiovascular, e.g. pericardium or conduit or patch</w:t>
            </w:r>
          </w:p>
        </w:tc>
        <w:tc>
          <w:tcPr>
            <w:tcW w:w="2500" w:type="pct"/>
          </w:tcPr>
          <w:p w14:paraId="0478A2EA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lease specify&gt;"/>
                  </w:textInput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&lt;please specify&gt;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1CAD9F03" w14:textId="77777777" w:rsidTr="00F25009">
        <w:trPr>
          <w:trHeight w:val="356"/>
        </w:trPr>
        <w:tc>
          <w:tcPr>
            <w:tcW w:w="2500" w:type="pct"/>
            <w:vAlign w:val="center"/>
          </w:tcPr>
          <w:p w14:paraId="0544314E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Vessels</w:t>
            </w:r>
          </w:p>
        </w:tc>
        <w:tc>
          <w:tcPr>
            <w:tcW w:w="2500" w:type="pct"/>
          </w:tcPr>
          <w:p w14:paraId="2424390E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0CA0631A" w14:textId="77777777" w:rsidTr="00F25009">
        <w:trPr>
          <w:trHeight w:val="276"/>
        </w:trPr>
        <w:tc>
          <w:tcPr>
            <w:tcW w:w="2500" w:type="pct"/>
            <w:vAlign w:val="center"/>
          </w:tcPr>
          <w:p w14:paraId="4BB9F029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Bone</w:t>
            </w:r>
          </w:p>
        </w:tc>
        <w:tc>
          <w:tcPr>
            <w:tcW w:w="2500" w:type="pct"/>
          </w:tcPr>
          <w:p w14:paraId="373F25F8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74B4AC02" w14:textId="77777777" w:rsidTr="00F25009">
        <w:trPr>
          <w:trHeight w:val="276"/>
        </w:trPr>
        <w:tc>
          <w:tcPr>
            <w:tcW w:w="2500" w:type="pct"/>
            <w:vAlign w:val="center"/>
          </w:tcPr>
          <w:p w14:paraId="0006A548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Tendons</w:t>
            </w:r>
          </w:p>
        </w:tc>
        <w:tc>
          <w:tcPr>
            <w:tcW w:w="2500" w:type="pct"/>
          </w:tcPr>
          <w:p w14:paraId="19FF5D8D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0F06E92D" w14:textId="77777777" w:rsidTr="00F25009">
        <w:trPr>
          <w:trHeight w:val="276"/>
        </w:trPr>
        <w:tc>
          <w:tcPr>
            <w:tcW w:w="2500" w:type="pct"/>
            <w:vAlign w:val="center"/>
          </w:tcPr>
          <w:p w14:paraId="5237C2A7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Demineralised bone</w:t>
            </w:r>
          </w:p>
        </w:tc>
        <w:tc>
          <w:tcPr>
            <w:tcW w:w="2500" w:type="pct"/>
          </w:tcPr>
          <w:p w14:paraId="40336718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4E78D6D2" w14:textId="77777777" w:rsidTr="00F25009">
        <w:trPr>
          <w:trHeight w:val="276"/>
        </w:trPr>
        <w:tc>
          <w:tcPr>
            <w:tcW w:w="2500" w:type="pct"/>
            <w:vAlign w:val="center"/>
          </w:tcPr>
          <w:p w14:paraId="172C1494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Ligaments</w:t>
            </w:r>
          </w:p>
        </w:tc>
        <w:tc>
          <w:tcPr>
            <w:tcW w:w="2500" w:type="pct"/>
          </w:tcPr>
          <w:p w14:paraId="111E3235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4C5E3327" w14:textId="77777777" w:rsidTr="00F25009">
        <w:trPr>
          <w:trHeight w:val="276"/>
        </w:trPr>
        <w:tc>
          <w:tcPr>
            <w:tcW w:w="2500" w:type="pct"/>
            <w:vAlign w:val="center"/>
          </w:tcPr>
          <w:p w14:paraId="0CD61FA4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i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Other musculoskeletal, e.g. Meniscus </w:t>
            </w:r>
          </w:p>
        </w:tc>
        <w:tc>
          <w:tcPr>
            <w:tcW w:w="2500" w:type="pct"/>
          </w:tcPr>
          <w:p w14:paraId="0D8898E5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lease specify&gt;"/>
                  </w:textInput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&lt;please specify&gt;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557F3930" w14:textId="77777777" w:rsidTr="00F25009">
        <w:trPr>
          <w:trHeight w:val="276"/>
        </w:trPr>
        <w:tc>
          <w:tcPr>
            <w:tcW w:w="2500" w:type="pct"/>
            <w:vAlign w:val="center"/>
          </w:tcPr>
          <w:p w14:paraId="54DD2E37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Skin</w:t>
            </w:r>
          </w:p>
        </w:tc>
        <w:tc>
          <w:tcPr>
            <w:tcW w:w="2500" w:type="pct"/>
          </w:tcPr>
          <w:p w14:paraId="4442E605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6BDD9154" w14:textId="77777777" w:rsidTr="00F25009">
        <w:trPr>
          <w:trHeight w:val="276"/>
        </w:trPr>
        <w:tc>
          <w:tcPr>
            <w:tcW w:w="2500" w:type="pct"/>
            <w:vAlign w:val="center"/>
          </w:tcPr>
          <w:p w14:paraId="0CC1CB72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Cornea</w:t>
            </w:r>
          </w:p>
        </w:tc>
        <w:tc>
          <w:tcPr>
            <w:tcW w:w="2500" w:type="pct"/>
          </w:tcPr>
          <w:p w14:paraId="01A68233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527397C0" w14:textId="77777777" w:rsidTr="00F25009">
        <w:trPr>
          <w:trHeight w:val="276"/>
        </w:trPr>
        <w:tc>
          <w:tcPr>
            <w:tcW w:w="2500" w:type="pct"/>
            <w:vAlign w:val="center"/>
          </w:tcPr>
          <w:p w14:paraId="2E1D2334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Sclera</w:t>
            </w:r>
          </w:p>
        </w:tc>
        <w:tc>
          <w:tcPr>
            <w:tcW w:w="2500" w:type="pct"/>
          </w:tcPr>
          <w:p w14:paraId="2EDC3F42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1143BF27" w14:textId="77777777" w:rsidTr="00F25009">
        <w:trPr>
          <w:trHeight w:val="276"/>
        </w:trPr>
        <w:tc>
          <w:tcPr>
            <w:tcW w:w="2500" w:type="pct"/>
            <w:vAlign w:val="center"/>
          </w:tcPr>
          <w:p w14:paraId="3791733F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i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Other ocular, e.g. limbal stem cells</w:t>
            </w:r>
          </w:p>
        </w:tc>
        <w:tc>
          <w:tcPr>
            <w:tcW w:w="2500" w:type="pct"/>
          </w:tcPr>
          <w:p w14:paraId="61FF1133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lease specify&gt;"/>
                  </w:textInput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&lt;please specify&gt;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178DBA0B" w14:textId="77777777" w:rsidTr="00F25009">
        <w:trPr>
          <w:trHeight w:val="276"/>
        </w:trPr>
        <w:tc>
          <w:tcPr>
            <w:tcW w:w="2500" w:type="pct"/>
            <w:vAlign w:val="center"/>
          </w:tcPr>
          <w:p w14:paraId="6F08E4AD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Bone marrow</w:t>
            </w:r>
          </w:p>
        </w:tc>
        <w:tc>
          <w:tcPr>
            <w:tcW w:w="2500" w:type="pct"/>
          </w:tcPr>
          <w:p w14:paraId="4339B2D0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37339D68" w14:textId="77777777" w:rsidTr="00F25009">
        <w:trPr>
          <w:trHeight w:val="276"/>
        </w:trPr>
        <w:tc>
          <w:tcPr>
            <w:tcW w:w="2500" w:type="pct"/>
            <w:vAlign w:val="center"/>
          </w:tcPr>
          <w:p w14:paraId="332701BA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Peripheral blood stem cells</w:t>
            </w:r>
          </w:p>
        </w:tc>
        <w:tc>
          <w:tcPr>
            <w:tcW w:w="2500" w:type="pct"/>
          </w:tcPr>
          <w:p w14:paraId="7A7A0C37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6DBF4304" w14:textId="77777777" w:rsidTr="00F25009">
        <w:trPr>
          <w:trHeight w:val="276"/>
        </w:trPr>
        <w:tc>
          <w:tcPr>
            <w:tcW w:w="2500" w:type="pct"/>
            <w:vAlign w:val="center"/>
          </w:tcPr>
          <w:p w14:paraId="522A6956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Umbilical cord blood</w:t>
            </w:r>
          </w:p>
        </w:tc>
        <w:tc>
          <w:tcPr>
            <w:tcW w:w="2500" w:type="pct"/>
          </w:tcPr>
          <w:p w14:paraId="4017D7D1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48D7134A" w14:textId="77777777" w:rsidTr="00F25009">
        <w:trPr>
          <w:trHeight w:val="276"/>
        </w:trPr>
        <w:tc>
          <w:tcPr>
            <w:tcW w:w="2500" w:type="pct"/>
            <w:vAlign w:val="center"/>
          </w:tcPr>
          <w:p w14:paraId="5D7AE557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Donor lymphocyte infusions</w:t>
            </w:r>
          </w:p>
        </w:tc>
        <w:tc>
          <w:tcPr>
            <w:tcW w:w="2500" w:type="pct"/>
          </w:tcPr>
          <w:p w14:paraId="4EBD223B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36C6A9AA" w14:textId="77777777" w:rsidTr="00F25009">
        <w:trPr>
          <w:trHeight w:val="276"/>
        </w:trPr>
        <w:tc>
          <w:tcPr>
            <w:tcW w:w="2500" w:type="pct"/>
            <w:vAlign w:val="center"/>
          </w:tcPr>
          <w:p w14:paraId="7E0BE043" w14:textId="77777777" w:rsidR="00D75C88" w:rsidRPr="00D75C88" w:rsidRDefault="00D75C88" w:rsidP="00D75C88">
            <w:pPr>
              <w:tabs>
                <w:tab w:val="left" w:pos="1995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Other stem cells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ab/>
            </w:r>
          </w:p>
        </w:tc>
        <w:tc>
          <w:tcPr>
            <w:tcW w:w="2500" w:type="pct"/>
          </w:tcPr>
          <w:p w14:paraId="28A75723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lease specify&gt;"/>
                  </w:textInput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&lt;please specify&gt;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170652B0" w14:textId="77777777" w:rsidTr="00F25009">
        <w:trPr>
          <w:trHeight w:val="276"/>
        </w:trPr>
        <w:tc>
          <w:tcPr>
            <w:tcW w:w="2500" w:type="pct"/>
            <w:vAlign w:val="center"/>
          </w:tcPr>
          <w:p w14:paraId="7E67B153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Amniotic membrane</w:t>
            </w:r>
          </w:p>
        </w:tc>
        <w:tc>
          <w:tcPr>
            <w:tcW w:w="2500" w:type="pct"/>
          </w:tcPr>
          <w:p w14:paraId="6B0AC3CC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62C396D1" w14:textId="77777777" w:rsidTr="00F25009">
        <w:trPr>
          <w:trHeight w:val="276"/>
        </w:trPr>
        <w:tc>
          <w:tcPr>
            <w:tcW w:w="2500" w:type="pct"/>
            <w:vAlign w:val="center"/>
          </w:tcPr>
          <w:p w14:paraId="689EDADD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Hepatocytes</w:t>
            </w:r>
          </w:p>
        </w:tc>
        <w:tc>
          <w:tcPr>
            <w:tcW w:w="2500" w:type="pct"/>
          </w:tcPr>
          <w:p w14:paraId="313F4194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2D7FE552" w14:textId="77777777" w:rsidTr="00F25009">
        <w:trPr>
          <w:trHeight w:val="276"/>
        </w:trPr>
        <w:tc>
          <w:tcPr>
            <w:tcW w:w="2500" w:type="pct"/>
            <w:vAlign w:val="center"/>
          </w:tcPr>
          <w:p w14:paraId="047DB7C8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Pancreatic islets</w:t>
            </w:r>
          </w:p>
        </w:tc>
        <w:tc>
          <w:tcPr>
            <w:tcW w:w="2500" w:type="pct"/>
          </w:tcPr>
          <w:p w14:paraId="66001DB0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5848EEF6" w14:textId="77777777" w:rsidTr="00F25009">
        <w:trPr>
          <w:trHeight w:val="276"/>
        </w:trPr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1E8D4259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Others, e.g. adipose tissue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2C3715B8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lease specify&gt;"/>
                  </w:textInput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&lt;please specify&gt;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01043946" w14:textId="77777777" w:rsidR="00D75C88" w:rsidRPr="00D75C88" w:rsidRDefault="00D75C88" w:rsidP="00D75C88">
      <w:pPr>
        <w:ind w:left="709" w:hanging="709"/>
        <w:contextualSpacing/>
        <w:rPr>
          <w:rFonts w:ascii="Segoe UI" w:eastAsia="Segoe UI" w:hAnsi="Segoe UI" w:cs="Segoe UI"/>
          <w:sz w:val="20"/>
          <w:szCs w:val="20"/>
        </w:rPr>
      </w:pPr>
    </w:p>
    <w:p w14:paraId="1A15E71B" w14:textId="77777777" w:rsidR="00D75C88" w:rsidRPr="00D75C88" w:rsidRDefault="00D75C88" w:rsidP="00D75C88">
      <w:pPr>
        <w:numPr>
          <w:ilvl w:val="0"/>
          <w:numId w:val="46"/>
        </w:numPr>
        <w:contextualSpacing/>
        <w:rPr>
          <w:rFonts w:ascii="Segoe UI" w:eastAsia="Segoe UI" w:hAnsi="Segoe UI" w:cs="Segoe UI"/>
          <w:sz w:val="20"/>
          <w:szCs w:val="20"/>
        </w:rPr>
      </w:pPr>
      <w:r w:rsidRPr="00D75C88">
        <w:rPr>
          <w:rFonts w:ascii="Segoe UI" w:eastAsia="Segoe UI" w:hAnsi="Segoe UI" w:cs="Segoe UI"/>
          <w:sz w:val="20"/>
          <w:szCs w:val="20"/>
        </w:rPr>
        <w:br w:type="page"/>
      </w:r>
    </w:p>
    <w:p w14:paraId="554FC4E2" w14:textId="77777777" w:rsidR="00D75C88" w:rsidRPr="00D75C88" w:rsidRDefault="00D75C88" w:rsidP="00D75C88">
      <w:pPr>
        <w:ind w:left="360" w:hanging="360"/>
        <w:contextualSpacing/>
        <w:rPr>
          <w:rFonts w:ascii="Segoe UI" w:hAnsi="Segoe UI" w:cs="Segoe UI"/>
          <w:b/>
          <w:bCs/>
          <w:color w:val="0057B8" w:themeColor="accent3"/>
          <w:sz w:val="20"/>
          <w:szCs w:val="20"/>
        </w:rPr>
      </w:pPr>
      <w:r w:rsidRPr="00D75C88">
        <w:rPr>
          <w:rFonts w:ascii="Segoe UI" w:hAnsi="Segoe UI" w:cs="Segoe UI"/>
          <w:b/>
          <w:bCs/>
          <w:color w:val="0057B8" w:themeColor="accent3"/>
          <w:sz w:val="20"/>
          <w:szCs w:val="20"/>
        </w:rPr>
        <w:lastRenderedPageBreak/>
        <w:t xml:space="preserve">Section 3 – Quantities of tissues and/or cells </w:t>
      </w:r>
    </w:p>
    <w:p w14:paraId="704101C8" w14:textId="77777777" w:rsidR="00D75C88" w:rsidRPr="00D75C88" w:rsidRDefault="00D75C88" w:rsidP="00D75C88">
      <w:pPr>
        <w:ind w:left="709"/>
        <w:contextualSpacing/>
        <w:rPr>
          <w:rFonts w:ascii="Segoe UI" w:eastAsia="Segoe UI" w:hAnsi="Segoe UI" w:cs="Segoe U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4"/>
      </w:tblGrid>
      <w:tr w:rsidR="00D75C88" w:rsidRPr="00D75C88" w14:paraId="3BF1A75C" w14:textId="77777777" w:rsidTr="00B907E0">
        <w:trPr>
          <w:trHeight w:val="375"/>
        </w:trPr>
        <w:tc>
          <w:tcPr>
            <w:tcW w:w="5000" w:type="pct"/>
          </w:tcPr>
          <w:p w14:paraId="08EE3891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b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b/>
                <w:sz w:val="20"/>
                <w:szCs w:val="20"/>
              </w:rPr>
              <w:t xml:space="preserve">3.1 </w:t>
            </w:r>
          </w:p>
          <w:p w14:paraId="35FCBD29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Please complete and copy (if required) the table of questions (table 3.1) for </w:t>
            </w:r>
            <w:r w:rsidRPr="00D75C88">
              <w:rPr>
                <w:rFonts w:ascii="Segoe UI" w:hAnsi="Segoe UI" w:cs="Segoe UI"/>
                <w:sz w:val="20"/>
                <w:szCs w:val="20"/>
                <w:u w:val="single"/>
              </w:rPr>
              <w:t>each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 type of tissue and/or cell relevant to your tissue establishment.</w:t>
            </w:r>
          </w:p>
        </w:tc>
      </w:tr>
    </w:tbl>
    <w:p w14:paraId="40AE499E" w14:textId="77777777" w:rsidR="00D75C88" w:rsidRPr="00D75C88" w:rsidRDefault="00D75C88" w:rsidP="00D75C88">
      <w:pPr>
        <w:ind w:left="709" w:hanging="709"/>
        <w:contextualSpacing/>
        <w:rPr>
          <w:rFonts w:ascii="Segoe UI" w:eastAsia="Segoe UI" w:hAnsi="Segoe UI" w:cs="Segoe UI"/>
          <w:sz w:val="20"/>
          <w:szCs w:val="20"/>
        </w:rPr>
      </w:pPr>
    </w:p>
    <w:p w14:paraId="794AFA07" w14:textId="77777777" w:rsidR="00D75C88" w:rsidRPr="00D75C88" w:rsidRDefault="00D75C88" w:rsidP="00D75C88">
      <w:pPr>
        <w:ind w:left="709" w:hanging="709"/>
        <w:contextualSpacing/>
        <w:rPr>
          <w:rFonts w:ascii="Segoe UI" w:eastAsia="Segoe UI" w:hAnsi="Segoe UI" w:cs="Segoe UI"/>
          <w:b/>
          <w:color w:val="0057B8" w:themeColor="accent3"/>
          <w:sz w:val="20"/>
          <w:szCs w:val="20"/>
        </w:rPr>
      </w:pPr>
      <w:r w:rsidRPr="00D75C88">
        <w:rPr>
          <w:rFonts w:ascii="Segoe UI" w:eastAsia="Segoe UI" w:hAnsi="Segoe UI" w:cs="Segoe UI"/>
          <w:b/>
          <w:color w:val="0057B8" w:themeColor="accent3"/>
          <w:sz w:val="20"/>
          <w:szCs w:val="20"/>
        </w:rPr>
        <w:t>Table 3.1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3719"/>
        <w:gridCol w:w="2125"/>
        <w:gridCol w:w="2126"/>
      </w:tblGrid>
      <w:tr w:rsidR="004657F6" w:rsidRPr="00D75C88" w14:paraId="5A3FD2B9" w14:textId="77777777" w:rsidTr="00B907E0">
        <w:trPr>
          <w:trHeight w:val="424"/>
        </w:trPr>
        <w:tc>
          <w:tcPr>
            <w:tcW w:w="4249" w:type="dxa"/>
            <w:gridSpan w:val="2"/>
          </w:tcPr>
          <w:p w14:paraId="1F76AE6A" w14:textId="77777777" w:rsidR="004657F6" w:rsidRPr="00D75C88" w:rsidRDefault="004657F6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Type of tissue or cell</w:t>
            </w:r>
          </w:p>
        </w:tc>
        <w:tc>
          <w:tcPr>
            <w:tcW w:w="4251" w:type="dxa"/>
            <w:gridSpan w:val="2"/>
          </w:tcPr>
          <w:p w14:paraId="270DDF64" w14:textId="77777777" w:rsidR="004657F6" w:rsidRPr="00D75C88" w:rsidRDefault="004657F6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4657F6" w:rsidRPr="00D75C88" w14:paraId="07AC8E13" w14:textId="77777777" w:rsidTr="00B907E0">
        <w:trPr>
          <w:trHeight w:val="412"/>
        </w:trPr>
        <w:tc>
          <w:tcPr>
            <w:tcW w:w="8500" w:type="dxa"/>
            <w:gridSpan w:val="4"/>
          </w:tcPr>
          <w:p w14:paraId="25AA0B0E" w14:textId="543FCFA1" w:rsidR="004657F6" w:rsidRDefault="004657F6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Please select one of the following:</w:t>
            </w:r>
          </w:p>
          <w:p w14:paraId="14B44A1E" w14:textId="7C640DC3" w:rsidR="004657F6" w:rsidRDefault="004657F6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Autologous</w:t>
            </w:r>
          </w:p>
          <w:p w14:paraId="638C0E14" w14:textId="135967CE" w:rsidR="004657F6" w:rsidRDefault="004657F6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Allogeneic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related</w:t>
            </w:r>
          </w:p>
          <w:p w14:paraId="61E42000" w14:textId="1C63BD45" w:rsidR="004657F6" w:rsidRPr="00A038F3" w:rsidRDefault="004657F6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 xml:space="preserve"> Allogeneic unrelated</w:t>
            </w:r>
          </w:p>
        </w:tc>
      </w:tr>
      <w:tr w:rsidR="00D75C88" w:rsidRPr="00D75C88" w14:paraId="152C84DC" w14:textId="77777777" w:rsidTr="00B907E0">
        <w:trPr>
          <w:trHeight w:val="412"/>
        </w:trPr>
        <w:tc>
          <w:tcPr>
            <w:tcW w:w="530" w:type="dxa"/>
          </w:tcPr>
          <w:p w14:paraId="01D31BDD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1.</w:t>
            </w:r>
          </w:p>
        </w:tc>
        <w:tc>
          <w:tcPr>
            <w:tcW w:w="3719" w:type="dxa"/>
          </w:tcPr>
          <w:p w14:paraId="1AE0A02A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How many units procured?</w:t>
            </w:r>
          </w:p>
        </w:tc>
        <w:tc>
          <w:tcPr>
            <w:tcW w:w="4251" w:type="dxa"/>
            <w:gridSpan w:val="2"/>
          </w:tcPr>
          <w:p w14:paraId="366D2B8D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51EC7055" w14:textId="77777777" w:rsidTr="00B907E0">
        <w:trPr>
          <w:trHeight w:val="412"/>
        </w:trPr>
        <w:tc>
          <w:tcPr>
            <w:tcW w:w="530" w:type="dxa"/>
          </w:tcPr>
          <w:p w14:paraId="67F1AE15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2.</w:t>
            </w:r>
          </w:p>
        </w:tc>
        <w:tc>
          <w:tcPr>
            <w:tcW w:w="3719" w:type="dxa"/>
          </w:tcPr>
          <w:p w14:paraId="3DB04461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How many donors (including autologous donors) were tested?</w:t>
            </w:r>
          </w:p>
        </w:tc>
        <w:tc>
          <w:tcPr>
            <w:tcW w:w="4251" w:type="dxa"/>
            <w:gridSpan w:val="2"/>
          </w:tcPr>
          <w:p w14:paraId="2E3C1488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73A0D7E0" w14:textId="77777777" w:rsidTr="00B907E0">
        <w:trPr>
          <w:trHeight w:val="412"/>
        </w:trPr>
        <w:tc>
          <w:tcPr>
            <w:tcW w:w="530" w:type="dxa"/>
          </w:tcPr>
          <w:p w14:paraId="769E5F4B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3.</w:t>
            </w:r>
          </w:p>
        </w:tc>
        <w:tc>
          <w:tcPr>
            <w:tcW w:w="3719" w:type="dxa"/>
          </w:tcPr>
          <w:p w14:paraId="34BAA819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*How many units processed?</w:t>
            </w:r>
          </w:p>
          <w:p w14:paraId="77CF97A0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i/>
                <w:sz w:val="20"/>
                <w:szCs w:val="20"/>
              </w:rPr>
              <w:t>(NB – See guidance document)</w:t>
            </w:r>
          </w:p>
        </w:tc>
        <w:tc>
          <w:tcPr>
            <w:tcW w:w="4251" w:type="dxa"/>
            <w:gridSpan w:val="2"/>
          </w:tcPr>
          <w:p w14:paraId="71F8DF71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1D3FB4D8" w14:textId="77777777" w:rsidTr="00B907E0">
        <w:trPr>
          <w:trHeight w:val="412"/>
        </w:trPr>
        <w:tc>
          <w:tcPr>
            <w:tcW w:w="530" w:type="dxa"/>
          </w:tcPr>
          <w:p w14:paraId="7C86A6E1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4.</w:t>
            </w:r>
          </w:p>
        </w:tc>
        <w:tc>
          <w:tcPr>
            <w:tcW w:w="3719" w:type="dxa"/>
          </w:tcPr>
          <w:p w14:paraId="54BD0557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How many units preserved?</w:t>
            </w:r>
          </w:p>
        </w:tc>
        <w:tc>
          <w:tcPr>
            <w:tcW w:w="4251" w:type="dxa"/>
            <w:gridSpan w:val="2"/>
          </w:tcPr>
          <w:p w14:paraId="7282C154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1FAA4EEF" w14:textId="77777777" w:rsidTr="00B907E0">
        <w:trPr>
          <w:trHeight w:val="412"/>
        </w:trPr>
        <w:tc>
          <w:tcPr>
            <w:tcW w:w="530" w:type="dxa"/>
          </w:tcPr>
          <w:p w14:paraId="300989BA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5.</w:t>
            </w:r>
          </w:p>
        </w:tc>
        <w:tc>
          <w:tcPr>
            <w:tcW w:w="3719" w:type="dxa"/>
          </w:tcPr>
          <w:p w14:paraId="78F57471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How many units stored?</w:t>
            </w:r>
          </w:p>
        </w:tc>
        <w:tc>
          <w:tcPr>
            <w:tcW w:w="4251" w:type="dxa"/>
            <w:gridSpan w:val="2"/>
          </w:tcPr>
          <w:p w14:paraId="7B810503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5D7B1664" w14:textId="77777777" w:rsidTr="00B907E0">
        <w:trPr>
          <w:trHeight w:val="412"/>
        </w:trPr>
        <w:tc>
          <w:tcPr>
            <w:tcW w:w="530" w:type="dxa"/>
          </w:tcPr>
          <w:p w14:paraId="63A2F0A0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6.</w:t>
            </w:r>
          </w:p>
        </w:tc>
        <w:tc>
          <w:tcPr>
            <w:tcW w:w="3719" w:type="dxa"/>
          </w:tcPr>
          <w:p w14:paraId="7CF6271A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*How many units released for treatment?</w:t>
            </w:r>
          </w:p>
          <w:p w14:paraId="0A470FC1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i/>
                <w:sz w:val="20"/>
                <w:szCs w:val="20"/>
              </w:rPr>
              <w:t>(NB – See guidance document)</w:t>
            </w:r>
          </w:p>
        </w:tc>
        <w:tc>
          <w:tcPr>
            <w:tcW w:w="4251" w:type="dxa"/>
            <w:gridSpan w:val="2"/>
          </w:tcPr>
          <w:p w14:paraId="6334039A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7F406A19" w14:textId="77777777" w:rsidTr="00B907E0">
        <w:trPr>
          <w:trHeight w:val="412"/>
        </w:trPr>
        <w:tc>
          <w:tcPr>
            <w:tcW w:w="530" w:type="dxa"/>
          </w:tcPr>
          <w:p w14:paraId="5616E64C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7.</w:t>
            </w:r>
          </w:p>
        </w:tc>
        <w:tc>
          <w:tcPr>
            <w:tcW w:w="3719" w:type="dxa"/>
          </w:tcPr>
          <w:p w14:paraId="478DE7FF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*What is the total number of recipients for this type of tissue/cell?</w:t>
            </w:r>
          </w:p>
          <w:p w14:paraId="2A09FB2D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i/>
                <w:sz w:val="20"/>
                <w:szCs w:val="20"/>
              </w:rPr>
              <w:t>(NB – See guidance document)</w:t>
            </w:r>
          </w:p>
        </w:tc>
        <w:tc>
          <w:tcPr>
            <w:tcW w:w="4251" w:type="dxa"/>
            <w:gridSpan w:val="2"/>
          </w:tcPr>
          <w:p w14:paraId="5BF5C982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2D35FDD4" w14:textId="77777777" w:rsidTr="00B907E0">
        <w:trPr>
          <w:trHeight w:val="839"/>
        </w:trPr>
        <w:tc>
          <w:tcPr>
            <w:tcW w:w="530" w:type="dxa"/>
          </w:tcPr>
          <w:p w14:paraId="6533342C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8.</w:t>
            </w:r>
          </w:p>
        </w:tc>
        <w:tc>
          <w:tcPr>
            <w:tcW w:w="3719" w:type="dxa"/>
          </w:tcPr>
          <w:p w14:paraId="786555D2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How many units accepted into the tissue establishment? </w:t>
            </w:r>
          </w:p>
          <w:p w14:paraId="629A5153" w14:textId="3960C946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(from other tissue establishments within the E</w:t>
            </w:r>
            <w:r w:rsidR="00977956">
              <w:rPr>
                <w:rFonts w:ascii="Segoe UI" w:hAnsi="Segoe UI" w:cs="Segoe UI"/>
                <w:sz w:val="20"/>
                <w:szCs w:val="20"/>
              </w:rPr>
              <w:t>U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) </w:t>
            </w:r>
          </w:p>
        </w:tc>
        <w:tc>
          <w:tcPr>
            <w:tcW w:w="2125" w:type="dxa"/>
          </w:tcPr>
          <w:p w14:paraId="552EB6B1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7C238076" w14:textId="1F56E7D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Country</w:t>
            </w:r>
            <w:r w:rsidR="002A1AAA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790418BD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63334FD9" w14:textId="77777777" w:rsidTr="00B907E0">
        <w:trPr>
          <w:trHeight w:val="1008"/>
        </w:trPr>
        <w:tc>
          <w:tcPr>
            <w:tcW w:w="530" w:type="dxa"/>
          </w:tcPr>
          <w:p w14:paraId="0B57688A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9.</w:t>
            </w:r>
          </w:p>
        </w:tc>
        <w:tc>
          <w:tcPr>
            <w:tcW w:w="3719" w:type="dxa"/>
          </w:tcPr>
          <w:p w14:paraId="3352244A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How many units distributed from the tissue establishment? </w:t>
            </w:r>
          </w:p>
          <w:p w14:paraId="71470086" w14:textId="511647AA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(to other tissue establishments within the E</w:t>
            </w:r>
            <w:r w:rsidR="00977956">
              <w:rPr>
                <w:rFonts w:ascii="Segoe UI" w:hAnsi="Segoe UI" w:cs="Segoe UI"/>
                <w:sz w:val="20"/>
                <w:szCs w:val="20"/>
              </w:rPr>
              <w:t>U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  <w:tc>
          <w:tcPr>
            <w:tcW w:w="2125" w:type="dxa"/>
          </w:tcPr>
          <w:p w14:paraId="4BEC061F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38B3AD67" w14:textId="6408E6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Country</w:t>
            </w:r>
            <w:r w:rsidR="002A1AAA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60100F99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30471CAE" w14:textId="77777777" w:rsidTr="00B907E0">
        <w:tc>
          <w:tcPr>
            <w:tcW w:w="530" w:type="dxa"/>
          </w:tcPr>
          <w:p w14:paraId="428B2DEB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10.</w:t>
            </w:r>
          </w:p>
        </w:tc>
        <w:tc>
          <w:tcPr>
            <w:tcW w:w="3719" w:type="dxa"/>
          </w:tcPr>
          <w:p w14:paraId="706D7466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How many units imported?</w:t>
            </w:r>
          </w:p>
          <w:p w14:paraId="321759B4" w14:textId="5EC8184D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(from outside the E</w:t>
            </w:r>
            <w:r w:rsidR="00977956">
              <w:rPr>
                <w:rFonts w:ascii="Segoe UI" w:hAnsi="Segoe UI" w:cs="Segoe UI"/>
                <w:sz w:val="20"/>
                <w:szCs w:val="20"/>
              </w:rPr>
              <w:t>U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) </w:t>
            </w:r>
          </w:p>
        </w:tc>
        <w:tc>
          <w:tcPr>
            <w:tcW w:w="2125" w:type="dxa"/>
          </w:tcPr>
          <w:p w14:paraId="44D9108D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565CD9F9" w14:textId="447E4862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Country</w:t>
            </w:r>
            <w:r w:rsidR="002A1AAA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4322FCC0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678DCDF7" w14:textId="77777777" w:rsidTr="00B907E0">
        <w:tc>
          <w:tcPr>
            <w:tcW w:w="530" w:type="dxa"/>
          </w:tcPr>
          <w:p w14:paraId="33240B44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11.</w:t>
            </w:r>
          </w:p>
        </w:tc>
        <w:tc>
          <w:tcPr>
            <w:tcW w:w="3719" w:type="dxa"/>
          </w:tcPr>
          <w:p w14:paraId="08D0F132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How many units exported? </w:t>
            </w:r>
          </w:p>
          <w:p w14:paraId="52C1B533" w14:textId="3D59301E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(outside the E</w:t>
            </w:r>
            <w:r w:rsidR="00977956">
              <w:rPr>
                <w:rFonts w:ascii="Segoe UI" w:hAnsi="Segoe UI" w:cs="Segoe UI"/>
                <w:sz w:val="20"/>
                <w:szCs w:val="20"/>
              </w:rPr>
              <w:t>U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  <w:tc>
          <w:tcPr>
            <w:tcW w:w="2125" w:type="dxa"/>
          </w:tcPr>
          <w:p w14:paraId="6C513B8B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0366316C" w14:textId="3BABB9AF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Country</w:t>
            </w:r>
            <w:r w:rsidR="002A1AAA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02829B55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1EE02E62" w14:textId="77777777" w:rsidTr="00B907E0">
        <w:trPr>
          <w:trHeight w:val="412"/>
        </w:trPr>
        <w:tc>
          <w:tcPr>
            <w:tcW w:w="530" w:type="dxa"/>
          </w:tcPr>
          <w:p w14:paraId="46235E84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12.</w:t>
            </w:r>
          </w:p>
        </w:tc>
        <w:tc>
          <w:tcPr>
            <w:tcW w:w="3719" w:type="dxa"/>
          </w:tcPr>
          <w:p w14:paraId="55EDBA01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How many units otherwise disposed of?</w:t>
            </w:r>
          </w:p>
        </w:tc>
        <w:tc>
          <w:tcPr>
            <w:tcW w:w="4251" w:type="dxa"/>
            <w:gridSpan w:val="2"/>
          </w:tcPr>
          <w:p w14:paraId="1C05A037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5BED5EA6" w14:textId="77777777" w:rsidTr="00B907E0">
        <w:trPr>
          <w:trHeight w:val="412"/>
        </w:trPr>
        <w:tc>
          <w:tcPr>
            <w:tcW w:w="530" w:type="dxa"/>
          </w:tcPr>
          <w:p w14:paraId="19601542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13.</w:t>
            </w:r>
          </w:p>
        </w:tc>
        <w:tc>
          <w:tcPr>
            <w:tcW w:w="3719" w:type="dxa"/>
          </w:tcPr>
          <w:p w14:paraId="161C4C89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How many units were not fully traceable from donor to recipient?</w:t>
            </w:r>
          </w:p>
        </w:tc>
        <w:tc>
          <w:tcPr>
            <w:tcW w:w="4251" w:type="dxa"/>
            <w:gridSpan w:val="2"/>
          </w:tcPr>
          <w:p w14:paraId="56B0E927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3C54EC35" w14:textId="77777777" w:rsidR="00D75C88" w:rsidRPr="00D75C88" w:rsidRDefault="00D75C88" w:rsidP="00D75C88">
      <w:pPr>
        <w:ind w:left="709" w:hanging="709"/>
        <w:contextualSpacing/>
        <w:rPr>
          <w:rFonts w:ascii="Segoe UI" w:eastAsia="Segoe UI" w:hAnsi="Segoe UI" w:cs="Segoe UI"/>
          <w:sz w:val="20"/>
          <w:szCs w:val="20"/>
        </w:rPr>
      </w:pPr>
    </w:p>
    <w:p w14:paraId="20F6884B" w14:textId="77777777" w:rsidR="00D75C88" w:rsidRPr="00D75C88" w:rsidRDefault="00D75C88" w:rsidP="00D75C88">
      <w:pPr>
        <w:rPr>
          <w:rFonts w:ascii="Segoe UI" w:eastAsia="Segoe UI" w:hAnsi="Segoe UI" w:cs="Segoe UI"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500"/>
      </w:tblGrid>
      <w:tr w:rsidR="00D75C88" w:rsidRPr="00D75C88" w14:paraId="606FF4F7" w14:textId="77777777" w:rsidTr="00B907E0">
        <w:trPr>
          <w:trHeight w:val="540"/>
        </w:trPr>
        <w:tc>
          <w:tcPr>
            <w:tcW w:w="8500" w:type="dxa"/>
            <w:vAlign w:val="center"/>
          </w:tcPr>
          <w:p w14:paraId="2CD77353" w14:textId="34AEE0CC" w:rsidR="00D75C88" w:rsidRPr="00D75C88" w:rsidRDefault="00D75C88" w:rsidP="004657F6">
            <w:pPr>
              <w:keepNext/>
              <w:keepLines/>
              <w:spacing w:before="60" w:after="60"/>
              <w:rPr>
                <w:rFonts w:ascii="Segoe UI" w:hAnsi="Segoe UI" w:cs="Segoe UI"/>
                <w:b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b/>
                <w:sz w:val="20"/>
                <w:szCs w:val="20"/>
              </w:rPr>
              <w:t>Any relevant additional information</w:t>
            </w:r>
          </w:p>
        </w:tc>
      </w:tr>
      <w:tr w:rsidR="00D75C88" w:rsidRPr="00D75C88" w14:paraId="5D80D4BA" w14:textId="77777777" w:rsidTr="004657F6">
        <w:trPr>
          <w:trHeight w:val="10206"/>
        </w:trPr>
        <w:tc>
          <w:tcPr>
            <w:tcW w:w="8500" w:type="dxa"/>
            <w:shd w:val="clear" w:color="auto" w:fill="FFFFFF"/>
          </w:tcPr>
          <w:p w14:paraId="4215A250" w14:textId="77777777" w:rsidR="00D75C88" w:rsidRPr="00D75C88" w:rsidRDefault="00D75C88" w:rsidP="004657F6">
            <w:pPr>
              <w:keepLines/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5300B732" w14:textId="77777777" w:rsidR="00D75C88" w:rsidRPr="00D75C88" w:rsidRDefault="00D75C88" w:rsidP="004657F6">
            <w:pPr>
              <w:keepLines/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10385749" w14:textId="77777777" w:rsidR="00D75C88" w:rsidRPr="00D75C88" w:rsidRDefault="00D75C88" w:rsidP="00D75C88">
      <w:pPr>
        <w:rPr>
          <w:rFonts w:ascii="Segoe UI" w:hAnsi="Segoe UI" w:cs="Segoe UI"/>
          <w:b/>
          <w:bCs/>
          <w:caps/>
          <w:color w:val="0057B8" w:themeColor="accent3"/>
          <w:sz w:val="20"/>
          <w:szCs w:val="24"/>
        </w:rPr>
      </w:pPr>
      <w:r w:rsidRPr="00D75C88">
        <w:br w:type="page"/>
      </w:r>
    </w:p>
    <w:p w14:paraId="5C795300" w14:textId="77777777" w:rsidR="00D75C88" w:rsidRPr="00D75C88" w:rsidRDefault="00D75C88" w:rsidP="00D75C88">
      <w:pPr>
        <w:contextualSpacing/>
        <w:rPr>
          <w:rFonts w:ascii="Segoe UI" w:hAnsi="Segoe UI" w:cs="Segoe UI"/>
          <w:b/>
          <w:bCs/>
          <w:caps/>
          <w:color w:val="0057B8" w:themeColor="accent3"/>
          <w:sz w:val="20"/>
          <w:szCs w:val="24"/>
        </w:rPr>
      </w:pPr>
      <w:r w:rsidRPr="00D75C88">
        <w:rPr>
          <w:rFonts w:ascii="Segoe UI" w:hAnsi="Segoe UI" w:cs="Segoe UI"/>
          <w:b/>
          <w:bCs/>
          <w:caps/>
          <w:color w:val="0057B8" w:themeColor="accent3"/>
          <w:sz w:val="20"/>
          <w:szCs w:val="24"/>
        </w:rPr>
        <w:lastRenderedPageBreak/>
        <w:t>PART C – DECLARATIONs</w:t>
      </w:r>
    </w:p>
    <w:p w14:paraId="35720BC8" w14:textId="77777777" w:rsidR="00D75C88" w:rsidRPr="00D75C88" w:rsidRDefault="00D75C88" w:rsidP="00D75C88">
      <w:pPr>
        <w:contextualSpacing/>
        <w:rPr>
          <w:rFonts w:ascii="Segoe UI" w:hAnsi="Segoe UI" w:cs="Segoe UI"/>
          <w:b/>
          <w:bCs/>
          <w:caps/>
          <w:color w:val="0057B8" w:themeColor="accent3"/>
          <w:sz w:val="20"/>
          <w:szCs w:val="24"/>
        </w:rPr>
      </w:pPr>
    </w:p>
    <w:p w14:paraId="733AB6E5" w14:textId="77777777" w:rsidR="00D75C88" w:rsidRPr="00D75C88" w:rsidRDefault="00D75C88" w:rsidP="00D75C88">
      <w:pPr>
        <w:ind w:left="360" w:hanging="360"/>
        <w:contextualSpacing/>
        <w:rPr>
          <w:rFonts w:ascii="Segoe UI" w:hAnsi="Segoe UI" w:cs="Segoe UI"/>
          <w:b/>
          <w:bCs/>
          <w:color w:val="0057B8" w:themeColor="accent3"/>
          <w:sz w:val="20"/>
          <w:szCs w:val="20"/>
        </w:rPr>
      </w:pPr>
      <w:r w:rsidRPr="00D75C88">
        <w:rPr>
          <w:rFonts w:ascii="Segoe UI" w:hAnsi="Segoe UI" w:cs="Segoe UI"/>
          <w:b/>
          <w:bCs/>
          <w:color w:val="0057B8" w:themeColor="accent3"/>
          <w:sz w:val="20"/>
          <w:szCs w:val="20"/>
        </w:rPr>
        <w:t>Section 1 – Only to be completed by tissue establishments authorised for import</w:t>
      </w:r>
    </w:p>
    <w:p w14:paraId="2E8754B8" w14:textId="77777777" w:rsidR="00D75C88" w:rsidRPr="00D75C88" w:rsidRDefault="00D75C88" w:rsidP="00D75C88">
      <w:pPr>
        <w:rPr>
          <w:b/>
          <w:bCs/>
          <w:cap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75C88" w:rsidRPr="00D75C88" w14:paraId="239179F3" w14:textId="77777777" w:rsidTr="006A1058">
        <w:tc>
          <w:tcPr>
            <w:tcW w:w="5000" w:type="pct"/>
          </w:tcPr>
          <w:p w14:paraId="18C9F57B" w14:textId="77777777" w:rsid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I declare that the most up-to-date version of the documents detailed in Annex III of Directive 2015/566 are maintained by the tissue establishment and available at the request of the HPRA.</w:t>
            </w:r>
          </w:p>
          <w:p w14:paraId="64AF0F18" w14:textId="77777777" w:rsidR="00DC2483" w:rsidRDefault="00DC2483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04042168" w14:textId="77777777" w:rsidR="00DC2483" w:rsidRPr="00D75C88" w:rsidRDefault="00DC2483" w:rsidP="00DC2483">
            <w:pPr>
              <w:tabs>
                <w:tab w:val="left" w:pos="4280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Signature: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75C88">
              <w:rPr>
                <w:rFonts w:ascii="Segoe UI" w:hAnsi="Segoe UI" w:cs="Segoe UI"/>
                <w:sz w:val="20"/>
                <w:szCs w:val="20"/>
              </w:rPr>
              <w:tab/>
              <w:t xml:space="preserve">Date: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2D8246DC" w14:textId="77777777" w:rsidR="00DC2483" w:rsidRPr="00D75C88" w:rsidRDefault="00DC2483" w:rsidP="00DC248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79E5229C" w14:textId="77777777" w:rsidR="00DC2483" w:rsidRPr="00D75C88" w:rsidRDefault="00DC2483" w:rsidP="00DC2483">
            <w:pPr>
              <w:tabs>
                <w:tab w:val="left" w:pos="4280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Print name: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75C88">
              <w:rPr>
                <w:rFonts w:ascii="Segoe UI" w:hAnsi="Segoe UI" w:cs="Segoe UI"/>
                <w:sz w:val="20"/>
                <w:szCs w:val="20"/>
              </w:rPr>
              <w:tab/>
              <w:t xml:space="preserve">Title/position: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79992943" w14:textId="7772A2F9" w:rsidR="00DC2483" w:rsidRDefault="00DC2483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(To b</w:t>
            </w:r>
            <w:r>
              <w:rPr>
                <w:rFonts w:ascii="Segoe UI" w:hAnsi="Segoe UI" w:cs="Segoe UI"/>
                <w:sz w:val="20"/>
                <w:szCs w:val="20"/>
              </w:rPr>
              <w:t>e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 signed by the person who has completed the annual report.)</w:t>
            </w:r>
          </w:p>
          <w:p w14:paraId="4390C2E4" w14:textId="77777777" w:rsidR="00D75C88" w:rsidRPr="00D75C88" w:rsidRDefault="00D75C88" w:rsidP="00D75C88">
            <w:pPr>
              <w:spacing w:before="60" w:after="60"/>
            </w:pPr>
          </w:p>
        </w:tc>
      </w:tr>
    </w:tbl>
    <w:p w14:paraId="1F001FF1" w14:textId="77777777" w:rsidR="00D75C88" w:rsidRPr="00D75C88" w:rsidRDefault="00D75C88" w:rsidP="00D75C88">
      <w:pPr>
        <w:contextualSpacing/>
        <w:rPr>
          <w:rFonts w:ascii="Segoe UI" w:hAnsi="Segoe UI" w:cs="Segoe UI"/>
          <w:b/>
          <w:bCs/>
          <w:caps/>
          <w:color w:val="0057B8" w:themeColor="accent3"/>
          <w:sz w:val="20"/>
          <w:szCs w:val="24"/>
        </w:rPr>
      </w:pPr>
    </w:p>
    <w:p w14:paraId="62D63106" w14:textId="77777777" w:rsidR="00D75C88" w:rsidRPr="00D75C88" w:rsidRDefault="00D75C88" w:rsidP="00D75C88">
      <w:pPr>
        <w:ind w:left="360" w:hanging="360"/>
        <w:contextualSpacing/>
        <w:rPr>
          <w:rFonts w:ascii="Segoe UI" w:hAnsi="Segoe UI" w:cs="Segoe UI"/>
          <w:b/>
          <w:bCs/>
          <w:color w:val="0057B8" w:themeColor="accent3"/>
          <w:sz w:val="20"/>
          <w:szCs w:val="20"/>
        </w:rPr>
      </w:pPr>
      <w:r w:rsidRPr="00D75C88">
        <w:rPr>
          <w:rFonts w:ascii="Segoe UI" w:hAnsi="Segoe UI" w:cs="Segoe UI"/>
          <w:b/>
          <w:bCs/>
          <w:color w:val="0057B8" w:themeColor="accent3"/>
          <w:sz w:val="20"/>
          <w:szCs w:val="20"/>
        </w:rPr>
        <w:t>Section 2 – To be completed by all tissue establishments</w:t>
      </w:r>
    </w:p>
    <w:p w14:paraId="4E23902A" w14:textId="77777777" w:rsidR="00D75C88" w:rsidRPr="00D75C88" w:rsidRDefault="00D75C88" w:rsidP="00D75C88">
      <w:pPr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8494"/>
      </w:tblGrid>
      <w:tr w:rsidR="00D75C88" w:rsidRPr="00D75C88" w14:paraId="0857ED19" w14:textId="77777777" w:rsidTr="006A1058">
        <w:tc>
          <w:tcPr>
            <w:tcW w:w="8720" w:type="dxa"/>
          </w:tcPr>
          <w:p w14:paraId="455E850E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To the best of my knowledge and belief, the information provided in this annual report is correct and complete.</w:t>
            </w:r>
          </w:p>
          <w:p w14:paraId="56235635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24AF0D37" w14:textId="77777777" w:rsidR="00D75C88" w:rsidRPr="00D75C88" w:rsidRDefault="00D75C88" w:rsidP="00D75C88">
            <w:pPr>
              <w:tabs>
                <w:tab w:val="left" w:pos="4280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Signature: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75C88">
              <w:rPr>
                <w:rFonts w:ascii="Segoe UI" w:hAnsi="Segoe UI" w:cs="Segoe UI"/>
                <w:sz w:val="20"/>
                <w:szCs w:val="20"/>
              </w:rPr>
              <w:tab/>
              <w:t xml:space="preserve">Date: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6A9AC847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4F0228B4" w14:textId="77777777" w:rsidR="00D75C88" w:rsidRPr="00D75C88" w:rsidRDefault="00D75C88" w:rsidP="00D75C88">
            <w:pPr>
              <w:tabs>
                <w:tab w:val="left" w:pos="4280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Print name: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75C88">
              <w:rPr>
                <w:rFonts w:ascii="Segoe UI" w:hAnsi="Segoe UI" w:cs="Segoe UI"/>
                <w:sz w:val="20"/>
                <w:szCs w:val="20"/>
              </w:rPr>
              <w:tab/>
              <w:t xml:space="preserve">Title/position: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20E06439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(To be signed by the person who has completed the annual report.)</w:t>
            </w:r>
          </w:p>
          <w:p w14:paraId="5B71A896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325D6014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433BB416" w14:textId="77777777" w:rsidR="00D75C88" w:rsidRPr="00D75C88" w:rsidRDefault="00D75C88" w:rsidP="00D75C88">
            <w:pPr>
              <w:tabs>
                <w:tab w:val="left" w:pos="4280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Signature: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75C88">
              <w:rPr>
                <w:rFonts w:ascii="Segoe UI" w:hAnsi="Segoe UI" w:cs="Segoe UI"/>
                <w:sz w:val="20"/>
                <w:szCs w:val="20"/>
              </w:rPr>
              <w:tab/>
              <w:t xml:space="preserve">Date: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64787B25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7D191B65" w14:textId="77777777" w:rsidR="00D75C88" w:rsidRPr="00D75C88" w:rsidRDefault="00D75C88" w:rsidP="00D75C88">
            <w:pPr>
              <w:tabs>
                <w:tab w:val="left" w:pos="4280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Print name: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75C88">
              <w:rPr>
                <w:rFonts w:ascii="Segoe UI" w:hAnsi="Segoe UI" w:cs="Segoe UI"/>
                <w:sz w:val="20"/>
                <w:szCs w:val="20"/>
              </w:rPr>
              <w:tab/>
              <w:t xml:space="preserve">Title/position: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473CF38B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(To be signed by the tissue establishment’s Responsible Person.)</w:t>
            </w:r>
          </w:p>
        </w:tc>
      </w:tr>
    </w:tbl>
    <w:p w14:paraId="302F8424" w14:textId="77777777" w:rsidR="00D75C88" w:rsidRPr="00D75C88" w:rsidRDefault="00D75C88" w:rsidP="00D75C88">
      <w:pPr>
        <w:rPr>
          <w:rFonts w:ascii="Segoe UI" w:hAnsi="Segoe UI" w:cs="Segoe U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A0" w:firstRow="1" w:lastRow="0" w:firstColumn="1" w:lastColumn="0" w:noHBand="0" w:noVBand="0"/>
      </w:tblPr>
      <w:tblGrid>
        <w:gridCol w:w="8494"/>
      </w:tblGrid>
      <w:tr w:rsidR="00D75C88" w:rsidRPr="00D75C88" w14:paraId="19AD6FFF" w14:textId="77777777" w:rsidTr="00B907E0">
        <w:trPr>
          <w:trHeight w:val="2499"/>
        </w:trPr>
        <w:tc>
          <w:tcPr>
            <w:tcW w:w="5000" w:type="pct"/>
          </w:tcPr>
          <w:p w14:paraId="29ED2B6D" w14:textId="77777777" w:rsidR="00D75C88" w:rsidRPr="00D75C88" w:rsidRDefault="00D75C88" w:rsidP="00D75C88">
            <w:pPr>
              <w:rPr>
                <w:sz w:val="20"/>
                <w:szCs w:val="20"/>
              </w:rPr>
            </w:pPr>
            <w:r w:rsidRPr="00D75C88">
              <w:rPr>
                <w:sz w:val="20"/>
                <w:szCs w:val="20"/>
              </w:rPr>
              <w:t xml:space="preserve">Please complete and return annually by </w:t>
            </w:r>
            <w:r w:rsidRPr="00D75C88">
              <w:rPr>
                <w:b/>
                <w:sz w:val="20"/>
                <w:szCs w:val="20"/>
              </w:rPr>
              <w:t>31 March</w:t>
            </w:r>
            <w:r w:rsidRPr="00D75C88">
              <w:rPr>
                <w:sz w:val="20"/>
                <w:szCs w:val="20"/>
              </w:rPr>
              <w:t xml:space="preserve"> to:</w:t>
            </w:r>
          </w:p>
          <w:p w14:paraId="0AA7BFFB" w14:textId="77777777" w:rsidR="00D75C88" w:rsidRPr="00D75C88" w:rsidRDefault="00D75C88" w:rsidP="00D75C88">
            <w:pPr>
              <w:rPr>
                <w:sz w:val="20"/>
                <w:szCs w:val="20"/>
              </w:rPr>
            </w:pPr>
          </w:p>
          <w:p w14:paraId="607CA951" w14:textId="77777777" w:rsidR="00D75C88" w:rsidRPr="00D75C88" w:rsidRDefault="00D75C88" w:rsidP="00D75C88">
            <w:pPr>
              <w:rPr>
                <w:sz w:val="20"/>
                <w:szCs w:val="20"/>
              </w:rPr>
            </w:pPr>
            <w:r w:rsidRPr="00D75C88">
              <w:rPr>
                <w:sz w:val="20"/>
                <w:szCs w:val="20"/>
              </w:rPr>
              <w:t>Compliance Department</w:t>
            </w:r>
          </w:p>
          <w:p w14:paraId="29787DEA" w14:textId="77777777" w:rsidR="00D75C88" w:rsidRPr="00D75C88" w:rsidRDefault="00D75C88" w:rsidP="00D75C88">
            <w:pPr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Health Products Regulatory Authority </w:t>
            </w:r>
          </w:p>
          <w:p w14:paraId="0E834CA8" w14:textId="77777777" w:rsidR="00D75C88" w:rsidRPr="00D75C88" w:rsidRDefault="00D75C88" w:rsidP="00D75C88">
            <w:pPr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Kevin O’Malley House</w:t>
            </w:r>
          </w:p>
          <w:p w14:paraId="5E2089EB" w14:textId="77777777" w:rsidR="00D75C88" w:rsidRPr="00D75C88" w:rsidRDefault="00D75C88" w:rsidP="00D75C88">
            <w:pPr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Earlsfort Centre</w:t>
            </w:r>
          </w:p>
          <w:p w14:paraId="2157E1C0" w14:textId="77777777" w:rsidR="00D75C88" w:rsidRPr="00D75C88" w:rsidRDefault="00D75C88" w:rsidP="00D75C88">
            <w:pPr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Earlsfort Terrace</w:t>
            </w:r>
          </w:p>
          <w:p w14:paraId="437C535F" w14:textId="77777777" w:rsidR="00D75C88" w:rsidRPr="00D75C88" w:rsidRDefault="00D75C88" w:rsidP="00D75C88">
            <w:pPr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Dublin 2</w:t>
            </w:r>
          </w:p>
          <w:p w14:paraId="13974E70" w14:textId="77777777" w:rsidR="00D75C88" w:rsidRPr="00D75C88" w:rsidRDefault="00D75C88" w:rsidP="00D75C88">
            <w:pPr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Tel:  + 353 1 676 4971</w:t>
            </w:r>
          </w:p>
          <w:p w14:paraId="2EA8D9E2" w14:textId="77777777" w:rsidR="00D75C88" w:rsidRPr="006A2837" w:rsidRDefault="00D75C88" w:rsidP="00D75C88">
            <w:pPr>
              <w:rPr>
                <w:rFonts w:ascii="Segoe UI" w:hAnsi="Segoe UI" w:cs="Segoe UI"/>
                <w:sz w:val="20"/>
                <w:szCs w:val="20"/>
              </w:rPr>
            </w:pPr>
            <w:r w:rsidRPr="006A2837">
              <w:rPr>
                <w:rFonts w:ascii="Segoe UI" w:hAnsi="Segoe UI" w:cs="Segoe UI"/>
                <w:sz w:val="20"/>
                <w:szCs w:val="20"/>
              </w:rPr>
              <w:t>Fax: + 353 1 676 7836</w:t>
            </w:r>
          </w:p>
          <w:p w14:paraId="1EBB799D" w14:textId="77777777" w:rsidR="00D75C88" w:rsidRPr="00D75C88" w:rsidRDefault="00D75C88" w:rsidP="00D75C88">
            <w:pPr>
              <w:rPr>
                <w:sz w:val="20"/>
                <w:szCs w:val="20"/>
              </w:rPr>
            </w:pPr>
          </w:p>
          <w:p w14:paraId="19352C97" w14:textId="77777777" w:rsidR="00D75C88" w:rsidRPr="00D75C88" w:rsidRDefault="00D75C88" w:rsidP="00D75C88">
            <w:pPr>
              <w:rPr>
                <w:sz w:val="20"/>
                <w:szCs w:val="20"/>
              </w:rPr>
            </w:pPr>
            <w:r w:rsidRPr="00D75C88">
              <w:rPr>
                <w:sz w:val="20"/>
                <w:szCs w:val="20"/>
              </w:rPr>
              <w:t xml:space="preserve">Or email completed scanned copy to: </w:t>
            </w:r>
            <w:hyperlink r:id="rId14" w:history="1">
              <w:r w:rsidRPr="00D75C88">
                <w:rPr>
                  <w:color w:val="007041" w:themeColor="accent4"/>
                  <w:sz w:val="20"/>
                  <w:szCs w:val="20"/>
                </w:rPr>
                <w:t>compliance@hpra.ie</w:t>
              </w:r>
            </w:hyperlink>
            <w:r w:rsidRPr="00D75C88">
              <w:rPr>
                <w:color w:val="007041" w:themeColor="accent4"/>
                <w:sz w:val="20"/>
                <w:szCs w:val="20"/>
              </w:rPr>
              <w:t>.</w:t>
            </w:r>
          </w:p>
          <w:p w14:paraId="27FC6B4F" w14:textId="77777777" w:rsidR="00D75C88" w:rsidRPr="00D75C88" w:rsidRDefault="00D75C88" w:rsidP="00D75C88">
            <w:pPr>
              <w:rPr>
                <w:sz w:val="20"/>
                <w:szCs w:val="20"/>
              </w:rPr>
            </w:pPr>
          </w:p>
        </w:tc>
      </w:tr>
    </w:tbl>
    <w:p w14:paraId="2DAE4941" w14:textId="77777777" w:rsidR="00D75C88" w:rsidRPr="00D75C88" w:rsidRDefault="00D75C88" w:rsidP="00D75C88">
      <w:pPr>
        <w:rPr>
          <w:rFonts w:ascii="Segoe UI" w:hAnsi="Segoe UI" w:cs="Segoe UI"/>
          <w:sz w:val="20"/>
          <w:szCs w:val="20"/>
        </w:rPr>
      </w:pPr>
    </w:p>
    <w:p w14:paraId="123CFE42" w14:textId="77777777" w:rsidR="00DF6624" w:rsidRPr="00DF6624" w:rsidRDefault="00DF6624" w:rsidP="00D11CD7">
      <w:pPr>
        <w:pStyle w:val="HPRAHeading"/>
      </w:pPr>
    </w:p>
    <w:sectPr w:rsidR="00DF6624" w:rsidRPr="00DF6624" w:rsidSect="00B311E2">
      <w:headerReference w:type="default" r:id="rId15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D4CAD" w14:textId="77777777" w:rsidR="004358DC" w:rsidRDefault="004358DC" w:rsidP="00083E00">
      <w:r>
        <w:separator/>
      </w:r>
    </w:p>
  </w:endnote>
  <w:endnote w:type="continuationSeparator" w:id="0">
    <w:p w14:paraId="0695892C" w14:textId="77777777" w:rsidR="004358DC" w:rsidRDefault="004358DC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5C20F" w14:textId="77777777" w:rsidR="003F707E" w:rsidRDefault="003F70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37FF" w14:textId="62AC4AFC" w:rsidR="00574196" w:rsidRPr="004E46D1" w:rsidRDefault="003F707E" w:rsidP="004E46D1">
    <w:pPr>
      <w:pStyle w:val="HPRAS2Footer"/>
      <w:rPr>
        <w:sz w:val="16"/>
        <w:szCs w:val="16"/>
      </w:rPr>
    </w:pPr>
    <w:r>
      <w:rPr>
        <w:sz w:val="16"/>
        <w:szCs w:val="16"/>
      </w:rPr>
      <w:t>AUT-F1116-1</w:t>
    </w:r>
    <w:r w:rsidR="00574196" w:rsidRPr="00A562DD">
      <w:rPr>
        <w:sz w:val="16"/>
        <w:szCs w:val="16"/>
      </w:rPr>
      <w:tab/>
    </w:r>
    <w:r w:rsidR="00574196">
      <w:rPr>
        <w:sz w:val="16"/>
        <w:szCs w:val="16"/>
      </w:rPr>
      <w:fldChar w:fldCharType="begin"/>
    </w:r>
    <w:r w:rsidR="00574196">
      <w:rPr>
        <w:sz w:val="16"/>
        <w:szCs w:val="16"/>
      </w:rPr>
      <w:instrText xml:space="preserve"> PAGE   \* MERGEFORMAT </w:instrText>
    </w:r>
    <w:r w:rsidR="00574196">
      <w:rPr>
        <w:sz w:val="16"/>
        <w:szCs w:val="16"/>
      </w:rPr>
      <w:fldChar w:fldCharType="separate"/>
    </w:r>
    <w:r w:rsidR="00FA4AA3">
      <w:rPr>
        <w:noProof/>
        <w:sz w:val="16"/>
        <w:szCs w:val="16"/>
      </w:rPr>
      <w:t>1</w:t>
    </w:r>
    <w:r w:rsidR="00574196">
      <w:rPr>
        <w:sz w:val="16"/>
        <w:szCs w:val="16"/>
      </w:rPr>
      <w:fldChar w:fldCharType="end"/>
    </w:r>
    <w:r w:rsidR="00574196" w:rsidRPr="00A562DD">
      <w:rPr>
        <w:sz w:val="16"/>
        <w:szCs w:val="16"/>
      </w:rPr>
      <w:t>/</w:t>
    </w:r>
    <w:r w:rsidR="005F182B" w:rsidRPr="005F182B">
      <w:rPr>
        <w:sz w:val="16"/>
      </w:rPr>
      <w:fldChar w:fldCharType="begin"/>
    </w:r>
    <w:r w:rsidR="005F182B" w:rsidRPr="005F182B">
      <w:rPr>
        <w:sz w:val="16"/>
      </w:rPr>
      <w:instrText xml:space="preserve"> NUMPAGES   \* MERGEFORMAT </w:instrText>
    </w:r>
    <w:r w:rsidR="005F182B" w:rsidRPr="005F182B">
      <w:rPr>
        <w:sz w:val="16"/>
      </w:rPr>
      <w:fldChar w:fldCharType="separate"/>
    </w:r>
    <w:r w:rsidR="00FA4AA3">
      <w:rPr>
        <w:noProof/>
        <w:sz w:val="16"/>
      </w:rPr>
      <w:t>5</w:t>
    </w:r>
    <w:r w:rsidR="005F182B" w:rsidRPr="005F182B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8A908" w14:textId="77777777" w:rsidR="00574196" w:rsidRPr="00EB4F2F" w:rsidRDefault="007741DE" w:rsidP="00EB4F2F">
    <w:pPr>
      <w:pStyle w:val="HPRAS2Footer"/>
      <w:rPr>
        <w:sz w:val="16"/>
        <w:szCs w:val="16"/>
      </w:rPr>
    </w:pPr>
    <w:r>
      <w:rPr>
        <w:sz w:val="16"/>
        <w:szCs w:val="16"/>
      </w:rPr>
      <w:t>XXX-Y000</w:t>
    </w:r>
    <w:r w:rsidR="00B347D3">
      <w:rPr>
        <w:sz w:val="16"/>
        <w:szCs w:val="16"/>
      </w:rPr>
      <w:t>Z</w:t>
    </w:r>
    <w:r>
      <w:rPr>
        <w:sz w:val="16"/>
        <w:szCs w:val="16"/>
      </w:rPr>
      <w:t>-</w:t>
    </w:r>
    <w:r w:rsidR="00B347D3">
      <w:rPr>
        <w:sz w:val="16"/>
        <w:szCs w:val="16"/>
      </w:rPr>
      <w:t>N</w:t>
    </w:r>
    <w:r w:rsidR="00574196" w:rsidRPr="00A562DD">
      <w:rPr>
        <w:sz w:val="16"/>
        <w:szCs w:val="16"/>
      </w:rPr>
      <w:tab/>
    </w:r>
    <w:r w:rsidR="00574196">
      <w:rPr>
        <w:sz w:val="16"/>
        <w:szCs w:val="16"/>
      </w:rPr>
      <w:fldChar w:fldCharType="begin"/>
    </w:r>
    <w:r w:rsidR="00574196">
      <w:rPr>
        <w:sz w:val="16"/>
        <w:szCs w:val="16"/>
      </w:rPr>
      <w:instrText xml:space="preserve"> PAGE   \* MERGEFORMAT </w:instrText>
    </w:r>
    <w:r w:rsidR="00574196">
      <w:rPr>
        <w:sz w:val="16"/>
        <w:szCs w:val="16"/>
      </w:rPr>
      <w:fldChar w:fldCharType="separate"/>
    </w:r>
    <w:r w:rsidR="002D11AE">
      <w:rPr>
        <w:noProof/>
        <w:sz w:val="16"/>
        <w:szCs w:val="16"/>
      </w:rPr>
      <w:t>1</w:t>
    </w:r>
    <w:r w:rsidR="00574196">
      <w:rPr>
        <w:sz w:val="16"/>
        <w:szCs w:val="16"/>
      </w:rPr>
      <w:fldChar w:fldCharType="end"/>
    </w:r>
    <w:r w:rsidR="00574196" w:rsidRPr="00A562DD">
      <w:rPr>
        <w:sz w:val="16"/>
        <w:szCs w:val="16"/>
      </w:rPr>
      <w:t>/</w:t>
    </w:r>
    <w:r w:rsidR="009800A1">
      <w:rPr>
        <w:sz w:val="16"/>
        <w:szCs w:val="16"/>
      </w:rPr>
      <w:fldChar w:fldCharType="begin"/>
    </w:r>
    <w:r w:rsidR="009800A1">
      <w:rPr>
        <w:sz w:val="16"/>
        <w:szCs w:val="16"/>
      </w:rPr>
      <w:instrText xml:space="preserve"> NUMPAGES   \* MERGEFORMAT </w:instrText>
    </w:r>
    <w:r w:rsidR="009800A1">
      <w:rPr>
        <w:sz w:val="16"/>
        <w:szCs w:val="16"/>
      </w:rPr>
      <w:fldChar w:fldCharType="separate"/>
    </w:r>
    <w:r w:rsidR="002D11AE">
      <w:rPr>
        <w:noProof/>
        <w:sz w:val="16"/>
        <w:szCs w:val="16"/>
      </w:rPr>
      <w:t>4</w:t>
    </w:r>
    <w:r w:rsidR="009800A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F5435" w14:textId="77777777" w:rsidR="004358DC" w:rsidRDefault="004358DC" w:rsidP="00083E00">
      <w:r>
        <w:separator/>
      </w:r>
    </w:p>
  </w:footnote>
  <w:footnote w:type="continuationSeparator" w:id="0">
    <w:p w14:paraId="0D6142A4" w14:textId="77777777" w:rsidR="004358DC" w:rsidRDefault="004358DC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07AEA" w14:textId="77777777" w:rsidR="003F707E" w:rsidRDefault="003F70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00982" w14:textId="575266D9" w:rsidR="00574637" w:rsidRDefault="004657F6">
    <w:pPr>
      <w:pStyle w:val="Header"/>
    </w:pPr>
    <w:r>
      <w:rPr>
        <w:noProof/>
        <w:lang w:eastAsia="en-IE"/>
      </w:rPr>
      <w:drawing>
        <wp:anchor distT="0" distB="0" distL="114300" distR="114300" simplePos="0" relativeHeight="251658240" behindDoc="0" locked="0" layoutInCell="1" allowOverlap="1" wp14:anchorId="0F406AE0" wp14:editId="7EA33227">
          <wp:simplePos x="0" y="0"/>
          <wp:positionH relativeFrom="column">
            <wp:posOffset>4183303</wp:posOffset>
          </wp:positionH>
          <wp:positionV relativeFrom="paragraph">
            <wp:posOffset>-214045</wp:posOffset>
          </wp:positionV>
          <wp:extent cx="2084660" cy="1158144"/>
          <wp:effectExtent l="0" t="0" r="0" b="4445"/>
          <wp:wrapSquare wrapText="bothSides"/>
          <wp:docPr id="3" name="Picture 0" descr="HP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0" descr="HPR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660" cy="1158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E825D" w14:textId="77777777" w:rsidR="003F707E" w:rsidRDefault="003F707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9AB96" w14:textId="77777777" w:rsidR="002D11AE" w:rsidRDefault="002D11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E36"/>
    <w:multiLevelType w:val="multilevel"/>
    <w:tmpl w:val="DF1AA202"/>
    <w:numStyleLink w:val="HPRALowecaseAlphabetBullet"/>
  </w:abstractNum>
  <w:abstractNum w:abstractNumId="1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BD4F8E"/>
    <w:multiLevelType w:val="multilevel"/>
    <w:tmpl w:val="224878AC"/>
    <w:numStyleLink w:val="HPRAIndentedBulletedlist"/>
  </w:abstractNum>
  <w:abstractNum w:abstractNumId="4" w15:restartNumberingAfterBreak="0">
    <w:nsid w:val="0E94734F"/>
    <w:multiLevelType w:val="multilevel"/>
    <w:tmpl w:val="99946DE0"/>
    <w:numStyleLink w:val="Style1"/>
  </w:abstractNum>
  <w:abstractNum w:abstractNumId="5" w15:restartNumberingAfterBreak="0">
    <w:nsid w:val="101D5BB9"/>
    <w:multiLevelType w:val="multilevel"/>
    <w:tmpl w:val="EF18F312"/>
    <w:numStyleLink w:val="HPRAAlphabetBulletedList"/>
  </w:abstractNum>
  <w:abstractNum w:abstractNumId="6" w15:restartNumberingAfterBreak="0">
    <w:nsid w:val="15D77BFE"/>
    <w:multiLevelType w:val="multilevel"/>
    <w:tmpl w:val="F34C669E"/>
    <w:styleLink w:val="HPRAGreater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9C01D0"/>
    <w:multiLevelType w:val="multilevel"/>
    <w:tmpl w:val="6D083858"/>
    <w:numStyleLink w:val="HPRAArabicNumerals"/>
  </w:abstractNum>
  <w:abstractNum w:abstractNumId="8" w15:restartNumberingAfterBreak="0">
    <w:nsid w:val="176F3BA2"/>
    <w:multiLevelType w:val="multilevel"/>
    <w:tmpl w:val="D8CA77F2"/>
    <w:numStyleLink w:val="HPRARomanNumeralsBulletedlist"/>
  </w:abstractNum>
  <w:abstractNum w:abstractNumId="9" w15:restartNumberingAfterBreak="0">
    <w:nsid w:val="18616563"/>
    <w:multiLevelType w:val="multilevel"/>
    <w:tmpl w:val="99946DE0"/>
    <w:numStyleLink w:val="Style1"/>
  </w:abstractNum>
  <w:abstractNum w:abstractNumId="10" w15:restartNumberingAfterBreak="0">
    <w:nsid w:val="1BA25625"/>
    <w:multiLevelType w:val="multilevel"/>
    <w:tmpl w:val="D8CA77F2"/>
    <w:numStyleLink w:val="HPRARomanNumeralsBulletedlist"/>
  </w:abstractNum>
  <w:abstractNum w:abstractNumId="11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2" w15:restartNumberingAfterBreak="0">
    <w:nsid w:val="1F00086A"/>
    <w:multiLevelType w:val="multilevel"/>
    <w:tmpl w:val="DF1AA202"/>
    <w:numStyleLink w:val="HPRALowecaseAlphabetBullet"/>
  </w:abstractNum>
  <w:abstractNum w:abstractNumId="13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3DF6C99"/>
    <w:multiLevelType w:val="multilevel"/>
    <w:tmpl w:val="DF1AA202"/>
    <w:numStyleLink w:val="HPRALowecaseAlphabetBullet"/>
  </w:abstractNum>
  <w:abstractNum w:abstractNumId="15" w15:restartNumberingAfterBreak="0">
    <w:nsid w:val="24EE0131"/>
    <w:multiLevelType w:val="multilevel"/>
    <w:tmpl w:val="DF1AA202"/>
    <w:numStyleLink w:val="HPRALowecaseAlphabetBullet"/>
  </w:abstractNum>
  <w:abstractNum w:abstractNumId="16" w15:restartNumberingAfterBreak="0">
    <w:nsid w:val="251C6A93"/>
    <w:multiLevelType w:val="multilevel"/>
    <w:tmpl w:val="D8CA77F2"/>
    <w:numStyleLink w:val="HPRARomanNumeralsBulletedlist"/>
  </w:abstractNum>
  <w:abstractNum w:abstractNumId="17" w15:restartNumberingAfterBreak="0">
    <w:nsid w:val="2975260C"/>
    <w:multiLevelType w:val="multilevel"/>
    <w:tmpl w:val="224878AC"/>
    <w:styleLink w:val="HPRAIndentedBulletedlist"/>
    <w:lvl w:ilvl="0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A152D5B"/>
    <w:multiLevelType w:val="multilevel"/>
    <w:tmpl w:val="D8CA77F2"/>
    <w:numStyleLink w:val="HPRARomanNumeralsBulletedlist"/>
  </w:abstractNum>
  <w:abstractNum w:abstractNumId="19" w15:restartNumberingAfterBreak="0">
    <w:nsid w:val="2A8030B6"/>
    <w:multiLevelType w:val="multilevel"/>
    <w:tmpl w:val="99946DE0"/>
    <w:styleLink w:val="Style1"/>
    <w:lvl w:ilvl="0">
      <w:start w:val="1"/>
      <w:numFmt w:val="bulle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0" w15:restartNumberingAfterBreak="0">
    <w:nsid w:val="2BE47A79"/>
    <w:multiLevelType w:val="multilevel"/>
    <w:tmpl w:val="99946DE0"/>
    <w:numStyleLink w:val="Style1"/>
  </w:abstractNum>
  <w:abstractNum w:abstractNumId="21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FC30382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23" w15:restartNumberingAfterBreak="0">
    <w:nsid w:val="31C767BD"/>
    <w:multiLevelType w:val="multilevel"/>
    <w:tmpl w:val="99946DE0"/>
    <w:numStyleLink w:val="Style1"/>
  </w:abstractNum>
  <w:abstractNum w:abstractNumId="24" w15:restartNumberingAfterBreak="0">
    <w:nsid w:val="33464C31"/>
    <w:multiLevelType w:val="multilevel"/>
    <w:tmpl w:val="99946DE0"/>
    <w:numStyleLink w:val="Style1"/>
  </w:abstractNum>
  <w:abstractNum w:abstractNumId="25" w15:restartNumberingAfterBreak="0">
    <w:nsid w:val="39BF05E8"/>
    <w:multiLevelType w:val="multilevel"/>
    <w:tmpl w:val="F34C669E"/>
    <w:numStyleLink w:val="HPRAGreaterIndentedBulletedList"/>
  </w:abstractNum>
  <w:abstractNum w:abstractNumId="26" w15:restartNumberingAfterBreak="0">
    <w:nsid w:val="3A563187"/>
    <w:multiLevelType w:val="multilevel"/>
    <w:tmpl w:val="26C258D6"/>
    <w:numStyleLink w:val="HPRANumberedList"/>
  </w:abstractNum>
  <w:abstractNum w:abstractNumId="27" w15:restartNumberingAfterBreak="0">
    <w:nsid w:val="40F82209"/>
    <w:multiLevelType w:val="multilevel"/>
    <w:tmpl w:val="C25CEDA8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8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9" w15:restartNumberingAfterBreak="0">
    <w:nsid w:val="42A038E0"/>
    <w:multiLevelType w:val="multilevel"/>
    <w:tmpl w:val="F34C669E"/>
    <w:numStyleLink w:val="HPRAGreaterIndentedBulletedList"/>
  </w:abstractNum>
  <w:abstractNum w:abstractNumId="30" w15:restartNumberingAfterBreak="0">
    <w:nsid w:val="42A56983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31" w15:restartNumberingAfterBreak="0">
    <w:nsid w:val="45371BB9"/>
    <w:multiLevelType w:val="multilevel"/>
    <w:tmpl w:val="C72A43F2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2" w15:restartNumberingAfterBreak="0">
    <w:nsid w:val="5694271D"/>
    <w:multiLevelType w:val="multilevel"/>
    <w:tmpl w:val="F34C669E"/>
    <w:numStyleLink w:val="HPRAGreaterIndentedBulletedList"/>
  </w:abstractNum>
  <w:abstractNum w:abstractNumId="33" w15:restartNumberingAfterBreak="0">
    <w:nsid w:val="5DB8366A"/>
    <w:multiLevelType w:val="multilevel"/>
    <w:tmpl w:val="DF1AA202"/>
    <w:numStyleLink w:val="HPRALowecaseAlphabetBullet"/>
  </w:abstractNum>
  <w:abstractNum w:abstractNumId="34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35" w15:restartNumberingAfterBreak="0">
    <w:nsid w:val="5F31366E"/>
    <w:multiLevelType w:val="multilevel"/>
    <w:tmpl w:val="39B42F2E"/>
    <w:lvl w:ilvl="0">
      <w:start w:val="1"/>
      <w:numFmt w:val="decimal"/>
      <w:pStyle w:val="HPRAHeadingL1"/>
      <w:lvlText w:val="%1"/>
      <w:lvlJc w:val="left"/>
      <w:pPr>
        <w:ind w:left="709" w:hanging="709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709" w:hanging="709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09" w:hanging="709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09" w:hanging="709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FB02747"/>
    <w:multiLevelType w:val="multilevel"/>
    <w:tmpl w:val="99946DE0"/>
    <w:numStyleLink w:val="Style1"/>
  </w:abstractNum>
  <w:abstractNum w:abstractNumId="37" w15:restartNumberingAfterBreak="0">
    <w:nsid w:val="61FD7585"/>
    <w:multiLevelType w:val="multilevel"/>
    <w:tmpl w:val="86A4C58A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9" w15:restartNumberingAfterBreak="0">
    <w:nsid w:val="686A782A"/>
    <w:multiLevelType w:val="multilevel"/>
    <w:tmpl w:val="FD205976"/>
    <w:numStyleLink w:val="HPRAAlphabetbulletedlist0"/>
  </w:abstractNum>
  <w:abstractNum w:abstractNumId="40" w15:restartNumberingAfterBreak="0">
    <w:nsid w:val="6FE97EE2"/>
    <w:multiLevelType w:val="multilevel"/>
    <w:tmpl w:val="7E062DA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5CF4CC1"/>
    <w:multiLevelType w:val="multilevel"/>
    <w:tmpl w:val="4F92FD86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EFD049B"/>
    <w:multiLevelType w:val="multilevel"/>
    <w:tmpl w:val="04802054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num w:numId="1" w16cid:durableId="660743137">
    <w:abstractNumId w:val="21"/>
  </w:num>
  <w:num w:numId="2" w16cid:durableId="97988678">
    <w:abstractNumId w:val="26"/>
  </w:num>
  <w:num w:numId="3" w16cid:durableId="91974423">
    <w:abstractNumId w:val="19"/>
  </w:num>
  <w:num w:numId="4" w16cid:durableId="1529297226">
    <w:abstractNumId w:val="38"/>
  </w:num>
  <w:num w:numId="5" w16cid:durableId="197606547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19058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9363656">
    <w:abstractNumId w:val="36"/>
  </w:num>
  <w:num w:numId="8" w16cid:durableId="238290433">
    <w:abstractNumId w:val="30"/>
  </w:num>
  <w:num w:numId="9" w16cid:durableId="1434058756">
    <w:abstractNumId w:val="24"/>
  </w:num>
  <w:num w:numId="10" w16cid:durableId="2010668086">
    <w:abstractNumId w:val="35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numFmt w:val="decimal"/>
        <w:pStyle w:val="HPRAHeadingL2"/>
        <w:lvlText w:val=""/>
        <w:lvlJc w:val="left"/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720" w:hanging="720"/>
        </w:pPr>
        <w:rPr>
          <w:rFonts w:asciiTheme="minorHAnsi" w:hAnsiTheme="minorHAnsi" w:hint="default"/>
          <w:color w:val="707173" w:themeColor="text2"/>
          <w:sz w:val="20"/>
        </w:rPr>
      </w:lvl>
    </w:lvlOverride>
  </w:num>
  <w:num w:numId="11" w16cid:durableId="1602180772">
    <w:abstractNumId w:val="33"/>
  </w:num>
  <w:num w:numId="12" w16cid:durableId="1224562352">
    <w:abstractNumId w:val="12"/>
  </w:num>
  <w:num w:numId="13" w16cid:durableId="2067531738">
    <w:abstractNumId w:val="2"/>
  </w:num>
  <w:num w:numId="14" w16cid:durableId="592009915">
    <w:abstractNumId w:val="16"/>
  </w:num>
  <w:num w:numId="15" w16cid:durableId="2029060480">
    <w:abstractNumId w:val="13"/>
  </w:num>
  <w:num w:numId="16" w16cid:durableId="1275668866">
    <w:abstractNumId w:val="4"/>
  </w:num>
  <w:num w:numId="17" w16cid:durableId="187838754">
    <w:abstractNumId w:val="5"/>
  </w:num>
  <w:num w:numId="18" w16cid:durableId="268977094">
    <w:abstractNumId w:val="11"/>
  </w:num>
  <w:num w:numId="19" w16cid:durableId="2078244149">
    <w:abstractNumId w:val="18"/>
  </w:num>
  <w:num w:numId="20" w16cid:durableId="268511390">
    <w:abstractNumId w:val="35"/>
  </w:num>
  <w:num w:numId="21" w16cid:durableId="1940672733">
    <w:abstractNumId w:val="23"/>
  </w:num>
  <w:num w:numId="22" w16cid:durableId="1636250918">
    <w:abstractNumId w:val="39"/>
  </w:num>
  <w:num w:numId="23" w16cid:durableId="206919123">
    <w:abstractNumId w:val="1"/>
  </w:num>
  <w:num w:numId="24" w16cid:durableId="452208943">
    <w:abstractNumId w:val="0"/>
  </w:num>
  <w:num w:numId="25" w16cid:durableId="707028234">
    <w:abstractNumId w:val="8"/>
  </w:num>
  <w:num w:numId="26" w16cid:durableId="1142847809">
    <w:abstractNumId w:val="15"/>
  </w:num>
  <w:num w:numId="27" w16cid:durableId="1761175167">
    <w:abstractNumId w:val="10"/>
  </w:num>
  <w:num w:numId="28" w16cid:durableId="2065178951">
    <w:abstractNumId w:val="7"/>
  </w:num>
  <w:num w:numId="29" w16cid:durableId="352195861">
    <w:abstractNumId w:val="14"/>
  </w:num>
  <w:num w:numId="30" w16cid:durableId="2081248229">
    <w:abstractNumId w:val="34"/>
  </w:num>
  <w:num w:numId="31" w16cid:durableId="723139243">
    <w:abstractNumId w:val="6"/>
  </w:num>
  <w:num w:numId="32" w16cid:durableId="797256425">
    <w:abstractNumId w:val="29"/>
    <w:lvlOverride w:ilvl="0">
      <w:lvl w:ilvl="0">
        <w:start w:val="1"/>
        <w:numFmt w:val="bulle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 w16cid:durableId="841970938">
    <w:abstractNumId w:val="17"/>
  </w:num>
  <w:num w:numId="34" w16cid:durableId="1142116489">
    <w:abstractNumId w:val="40"/>
  </w:num>
  <w:num w:numId="35" w16cid:durableId="340668929">
    <w:abstractNumId w:val="29"/>
  </w:num>
  <w:num w:numId="36" w16cid:durableId="408696647">
    <w:abstractNumId w:val="22"/>
  </w:num>
  <w:num w:numId="37" w16cid:durableId="1411537397">
    <w:abstractNumId w:val="20"/>
  </w:num>
  <w:num w:numId="38" w16cid:durableId="1374770514">
    <w:abstractNumId w:val="9"/>
  </w:num>
  <w:num w:numId="39" w16cid:durableId="397821104">
    <w:abstractNumId w:val="27"/>
  </w:num>
  <w:num w:numId="40" w16cid:durableId="627662868">
    <w:abstractNumId w:val="32"/>
  </w:num>
  <w:num w:numId="41" w16cid:durableId="573858747">
    <w:abstractNumId w:val="25"/>
  </w:num>
  <w:num w:numId="42" w16cid:durableId="1044520306">
    <w:abstractNumId w:val="3"/>
  </w:num>
  <w:num w:numId="43" w16cid:durableId="1665473630">
    <w:abstractNumId w:val="28"/>
  </w:num>
  <w:num w:numId="44" w16cid:durableId="1127700182">
    <w:abstractNumId w:val="31"/>
  </w:num>
  <w:num w:numId="45" w16cid:durableId="1799758103">
    <w:abstractNumId w:val="37"/>
  </w:num>
  <w:num w:numId="46" w16cid:durableId="672687815">
    <w:abstractNumId w:val="41"/>
  </w:num>
  <w:num w:numId="47" w16cid:durableId="86672347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F1C"/>
    <w:rsid w:val="0000517B"/>
    <w:rsid w:val="000524C6"/>
    <w:rsid w:val="00054F1C"/>
    <w:rsid w:val="00056108"/>
    <w:rsid w:val="00083E00"/>
    <w:rsid w:val="00094B50"/>
    <w:rsid w:val="000B096E"/>
    <w:rsid w:val="000E37E5"/>
    <w:rsid w:val="000F12C8"/>
    <w:rsid w:val="00113A4B"/>
    <w:rsid w:val="00136F80"/>
    <w:rsid w:val="00152E05"/>
    <w:rsid w:val="001A7296"/>
    <w:rsid w:val="00234DB4"/>
    <w:rsid w:val="00246313"/>
    <w:rsid w:val="00262111"/>
    <w:rsid w:val="00263F72"/>
    <w:rsid w:val="002640E7"/>
    <w:rsid w:val="002A1AAA"/>
    <w:rsid w:val="002A6662"/>
    <w:rsid w:val="002D11AE"/>
    <w:rsid w:val="002D4583"/>
    <w:rsid w:val="002F2655"/>
    <w:rsid w:val="002F6FB8"/>
    <w:rsid w:val="0031759B"/>
    <w:rsid w:val="00322028"/>
    <w:rsid w:val="00350F7B"/>
    <w:rsid w:val="003602EE"/>
    <w:rsid w:val="003653B9"/>
    <w:rsid w:val="003709D4"/>
    <w:rsid w:val="003E4371"/>
    <w:rsid w:val="003F6690"/>
    <w:rsid w:val="003F707E"/>
    <w:rsid w:val="00404AEA"/>
    <w:rsid w:val="00410387"/>
    <w:rsid w:val="00421E67"/>
    <w:rsid w:val="004311F1"/>
    <w:rsid w:val="0043455A"/>
    <w:rsid w:val="004358DC"/>
    <w:rsid w:val="00436009"/>
    <w:rsid w:val="004448E1"/>
    <w:rsid w:val="0045069D"/>
    <w:rsid w:val="0045184A"/>
    <w:rsid w:val="00463942"/>
    <w:rsid w:val="004657F6"/>
    <w:rsid w:val="00470C62"/>
    <w:rsid w:val="004B60FD"/>
    <w:rsid w:val="004D7EAD"/>
    <w:rsid w:val="004E005D"/>
    <w:rsid w:val="004E46D1"/>
    <w:rsid w:val="004E5D4F"/>
    <w:rsid w:val="004F05F6"/>
    <w:rsid w:val="00504A29"/>
    <w:rsid w:val="00523EFF"/>
    <w:rsid w:val="00540D64"/>
    <w:rsid w:val="00574196"/>
    <w:rsid w:val="00574637"/>
    <w:rsid w:val="005D5E08"/>
    <w:rsid w:val="005E2798"/>
    <w:rsid w:val="005F182B"/>
    <w:rsid w:val="0064098C"/>
    <w:rsid w:val="00641571"/>
    <w:rsid w:val="00653886"/>
    <w:rsid w:val="00661A56"/>
    <w:rsid w:val="00676D29"/>
    <w:rsid w:val="006A2837"/>
    <w:rsid w:val="006A4378"/>
    <w:rsid w:val="006B3EE3"/>
    <w:rsid w:val="006D7020"/>
    <w:rsid w:val="006E371D"/>
    <w:rsid w:val="006E57FF"/>
    <w:rsid w:val="006F380E"/>
    <w:rsid w:val="00727D73"/>
    <w:rsid w:val="00744C8F"/>
    <w:rsid w:val="00744CFA"/>
    <w:rsid w:val="00762A13"/>
    <w:rsid w:val="007741DE"/>
    <w:rsid w:val="00793778"/>
    <w:rsid w:val="00795F24"/>
    <w:rsid w:val="00804D53"/>
    <w:rsid w:val="008667F0"/>
    <w:rsid w:val="00866D7E"/>
    <w:rsid w:val="008774E7"/>
    <w:rsid w:val="008935B4"/>
    <w:rsid w:val="008B6ABD"/>
    <w:rsid w:val="0090195B"/>
    <w:rsid w:val="009209CA"/>
    <w:rsid w:val="009230C4"/>
    <w:rsid w:val="0092524D"/>
    <w:rsid w:val="0094175E"/>
    <w:rsid w:val="0094377F"/>
    <w:rsid w:val="00950506"/>
    <w:rsid w:val="00954533"/>
    <w:rsid w:val="00977956"/>
    <w:rsid w:val="009800A1"/>
    <w:rsid w:val="009868D7"/>
    <w:rsid w:val="009B4FBE"/>
    <w:rsid w:val="009E0F8A"/>
    <w:rsid w:val="00A038F3"/>
    <w:rsid w:val="00A5078D"/>
    <w:rsid w:val="00A542DA"/>
    <w:rsid w:val="00A671CD"/>
    <w:rsid w:val="00A80F67"/>
    <w:rsid w:val="00A945C2"/>
    <w:rsid w:val="00A978DF"/>
    <w:rsid w:val="00AA06A5"/>
    <w:rsid w:val="00AC19F1"/>
    <w:rsid w:val="00B1155A"/>
    <w:rsid w:val="00B179E0"/>
    <w:rsid w:val="00B27D5C"/>
    <w:rsid w:val="00B311E2"/>
    <w:rsid w:val="00B347D3"/>
    <w:rsid w:val="00B40B3E"/>
    <w:rsid w:val="00B907E0"/>
    <w:rsid w:val="00BD634C"/>
    <w:rsid w:val="00BE269C"/>
    <w:rsid w:val="00C0332E"/>
    <w:rsid w:val="00C1570D"/>
    <w:rsid w:val="00C24AC5"/>
    <w:rsid w:val="00C3188C"/>
    <w:rsid w:val="00C36A96"/>
    <w:rsid w:val="00C51A29"/>
    <w:rsid w:val="00C91288"/>
    <w:rsid w:val="00CE3BFA"/>
    <w:rsid w:val="00CE70B6"/>
    <w:rsid w:val="00D11CD7"/>
    <w:rsid w:val="00D15BB2"/>
    <w:rsid w:val="00D313BB"/>
    <w:rsid w:val="00D41D59"/>
    <w:rsid w:val="00D615F1"/>
    <w:rsid w:val="00D75C88"/>
    <w:rsid w:val="00D81E51"/>
    <w:rsid w:val="00DC2483"/>
    <w:rsid w:val="00DE4300"/>
    <w:rsid w:val="00DF6624"/>
    <w:rsid w:val="00E12191"/>
    <w:rsid w:val="00E97CF0"/>
    <w:rsid w:val="00EB4F2F"/>
    <w:rsid w:val="00ED3592"/>
    <w:rsid w:val="00F25009"/>
    <w:rsid w:val="00F501FF"/>
    <w:rsid w:val="00F52FEA"/>
    <w:rsid w:val="00F6620D"/>
    <w:rsid w:val="00F9211A"/>
    <w:rsid w:val="00FA4AA3"/>
    <w:rsid w:val="00FA7DA0"/>
    <w:rsid w:val="00FB682F"/>
    <w:rsid w:val="00FB725F"/>
    <w:rsid w:val="00FD683C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4C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DC24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4E005D"/>
    <w:pPr>
      <w:numPr>
        <w:numId w:val="20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4E005D"/>
    <w:pPr>
      <w:numPr>
        <w:ilvl w:val="1"/>
        <w:numId w:val="20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20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20"/>
      </w:numPr>
    </w:pPr>
    <w:rPr>
      <w:rFonts w:ascii="Segoe UI" w:hAnsi="Segoe UI" w:cs="Segoe UI"/>
      <w:sz w:val="20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44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Style1">
    <w:name w:val="Style1"/>
    <w:uiPriority w:val="99"/>
    <w:rsid w:val="00744C8F"/>
    <w:pPr>
      <w:numPr>
        <w:numId w:val="3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744C8F"/>
    <w:pPr>
      <w:numPr>
        <w:numId w:val="39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45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uiPriority w:val="4"/>
    <w:qFormat/>
    <w:rsid w:val="004E46D1"/>
    <w:pPr>
      <w:numPr>
        <w:numId w:val="46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1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15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23"/>
      </w:numPr>
    </w:pPr>
  </w:style>
  <w:style w:type="character" w:styleId="Hyperlink">
    <w:name w:val="Hyperlink"/>
    <w:aliases w:val="HPRA_Hyperlink_Green"/>
    <w:basedOn w:val="DefaultParagraphFont"/>
    <w:uiPriority w:val="99"/>
    <w:rsid w:val="00B311E2"/>
    <w:rPr>
      <w:color w:val="007041" w:themeColor="accent4"/>
      <w:u w:val="non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18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47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6D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6D29"/>
  </w:style>
  <w:style w:type="character" w:customStyle="1" w:styleId="HPRAMainBodyTextChar">
    <w:name w:val="HPRA_MainBodyText Char"/>
    <w:basedOn w:val="DefaultParagraphFont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1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744C8F"/>
    <w:pPr>
      <w:numPr>
        <w:numId w:val="34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30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744C8F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744C8F"/>
    <w:pPr>
      <w:numPr>
        <w:numId w:val="31"/>
      </w:numPr>
    </w:pPr>
  </w:style>
  <w:style w:type="numbering" w:customStyle="1" w:styleId="HPRAGreaterIndentedBulletedList">
    <w:name w:val="HPRA_Greater Indented Bulleted_List"/>
    <w:uiPriority w:val="99"/>
    <w:rsid w:val="00744C8F"/>
    <w:pPr>
      <w:numPr>
        <w:numId w:val="31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744C8F"/>
    <w:rPr>
      <w:rFonts w:ascii="Segoe UI" w:eastAsia="Segoe UI" w:hAnsi="Segoe UI" w:cs="Segoe UI"/>
      <w:sz w:val="20"/>
      <w:szCs w:val="20"/>
    </w:rPr>
  </w:style>
  <w:style w:type="numbering" w:customStyle="1" w:styleId="HPRAIndentedBulletedlist">
    <w:name w:val="HPRA_Indented Bulleted list"/>
    <w:uiPriority w:val="99"/>
    <w:rsid w:val="00676D29"/>
    <w:pPr>
      <w:numPr>
        <w:numId w:val="33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43"/>
      </w:numPr>
    </w:pPr>
  </w:style>
  <w:style w:type="paragraph" w:styleId="Revision">
    <w:name w:val="Revision"/>
    <w:hidden/>
    <w:uiPriority w:val="99"/>
    <w:semiHidden/>
    <w:rsid w:val="006A2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compliance@hpra.i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41B63-99E1-4DDF-A014-9F0B4019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732</Words>
  <Characters>4686</Characters>
  <Application>Microsoft Office Word</Application>
  <DocSecurity>0</DocSecurity>
  <Lines>275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Tissue establishment annual report</dc:title>
  <dc:creator/>
  <cp:lastModifiedBy/>
  <cp:revision>1</cp:revision>
  <dcterms:created xsi:type="dcterms:W3CDTF">2024-06-10T10:04:00Z</dcterms:created>
  <dcterms:modified xsi:type="dcterms:W3CDTF">2026-06-16T13:58:00Z</dcterms:modified>
</cp:coreProperties>
</file>