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B7" w:rsidRPr="005471B7" w:rsidRDefault="005471B7" w:rsidP="005471B7">
      <w:pPr>
        <w:pStyle w:val="HPRACoverTitle"/>
        <w:rPr>
          <w:rStyle w:val="Arial12ptBold"/>
          <w:rFonts w:ascii="Segoe UI" w:hAnsi="Segoe UI"/>
          <w:b/>
          <w:bCs/>
          <w:sz w:val="32"/>
        </w:rPr>
      </w:pPr>
      <w:bookmarkStart w:id="0" w:name="_GoBack"/>
      <w:bookmarkStart w:id="1" w:name="OLE_LINK1"/>
      <w:bookmarkStart w:id="2" w:name="OLE_LINK2"/>
      <w:bookmarkEnd w:id="0"/>
      <w:r w:rsidRPr="005471B7">
        <w:rPr>
          <w:rStyle w:val="Arial12ptBold"/>
          <w:rFonts w:ascii="Segoe UI" w:hAnsi="Segoe UI"/>
          <w:b/>
          <w:bCs/>
          <w:sz w:val="32"/>
        </w:rPr>
        <w:t>Hospital Blood Bank Annual Report Appendix 1</w:t>
      </w:r>
    </w:p>
    <w:bookmarkEnd w:id="1"/>
    <w:bookmarkEnd w:id="2"/>
    <w:p w:rsidR="00762A13" w:rsidRDefault="00762A13"/>
    <w:p w:rsidR="005471B7" w:rsidRDefault="005471B7" w:rsidP="005471B7">
      <w:pPr>
        <w:pStyle w:val="HPRAHeading"/>
        <w:rPr>
          <w:caps w:val="0"/>
        </w:rPr>
      </w:pPr>
      <w:r w:rsidRPr="00D16E31">
        <w:rPr>
          <w:caps w:val="0"/>
        </w:rPr>
        <w:t xml:space="preserve">If the hospital blood bank is currently accredited to </w:t>
      </w:r>
      <w:r>
        <w:rPr>
          <w:caps w:val="0"/>
        </w:rPr>
        <w:t>ISO</w:t>
      </w:r>
      <w:r w:rsidRPr="00D16E31">
        <w:rPr>
          <w:caps w:val="0"/>
        </w:rPr>
        <w:t xml:space="preserve"> 15189, there is n</w:t>
      </w:r>
      <w:r>
        <w:rPr>
          <w:caps w:val="0"/>
        </w:rPr>
        <w:t>o requirement to complete this A</w:t>
      </w:r>
      <w:r w:rsidRPr="00D16E31">
        <w:rPr>
          <w:caps w:val="0"/>
        </w:rPr>
        <w:t xml:space="preserve">ppendix. </w:t>
      </w:r>
    </w:p>
    <w:p w:rsidR="00B10C1C" w:rsidRPr="00D16E31" w:rsidRDefault="00B10C1C" w:rsidP="005471B7">
      <w:pPr>
        <w:pStyle w:val="HPRAHeading"/>
      </w:pPr>
    </w:p>
    <w:p w:rsidR="005471B7" w:rsidRPr="005471B7" w:rsidRDefault="005471B7" w:rsidP="005471B7">
      <w:pPr>
        <w:pStyle w:val="HPRAMainBodyText"/>
        <w:rPr>
          <w:bCs/>
          <w:i/>
        </w:rPr>
      </w:pPr>
      <w:r w:rsidRPr="005471B7">
        <w:rPr>
          <w:i/>
        </w:rPr>
        <w:t xml:space="preserve">If the hospital blood bank is currently </w:t>
      </w:r>
      <w:r w:rsidRPr="005471B7">
        <w:rPr>
          <w:i/>
          <w:u w:val="single"/>
        </w:rPr>
        <w:t>not</w:t>
      </w:r>
      <w:r w:rsidRPr="005471B7">
        <w:rPr>
          <w:i/>
        </w:rPr>
        <w:t xml:space="preserve"> accredited to ISO 15189, all sections of this Appendix must be completed and submitted with the hospital blood bank annual report. </w:t>
      </w:r>
      <w:r w:rsidRPr="005471B7">
        <w:rPr>
          <w:bCs/>
          <w:i/>
        </w:rPr>
        <w:t>Please complete all relevant sections in this form, typed or in block capitals legibly using black ink.</w:t>
      </w:r>
    </w:p>
    <w:p w:rsidR="004D7EAD" w:rsidRDefault="004D7EAD" w:rsidP="00D11CD7">
      <w:pPr>
        <w:pStyle w:val="HPRAHeading"/>
        <w:rPr>
          <w:szCs w:val="20"/>
        </w:rPr>
      </w:pP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968"/>
        <w:gridCol w:w="1968"/>
      </w:tblGrid>
      <w:tr w:rsidR="005471B7" w:rsidRPr="005471B7" w:rsidTr="005471B7">
        <w:tc>
          <w:tcPr>
            <w:tcW w:w="1968" w:type="dxa"/>
          </w:tcPr>
          <w:p w:rsidR="005471B7" w:rsidRPr="005471B7" w:rsidRDefault="005471B7" w:rsidP="005471B7">
            <w:pPr>
              <w:spacing w:before="60" w:after="60"/>
              <w:jc w:val="both"/>
              <w:rPr>
                <w:sz w:val="20"/>
                <w:szCs w:val="20"/>
              </w:rPr>
            </w:pPr>
            <w:r w:rsidRPr="005471B7">
              <w:rPr>
                <w:sz w:val="20"/>
                <w:szCs w:val="20"/>
              </w:rPr>
              <w:t>Annual report year:</w:t>
            </w:r>
          </w:p>
        </w:tc>
        <w:tc>
          <w:tcPr>
            <w:tcW w:w="1968" w:type="dxa"/>
          </w:tcPr>
          <w:p w:rsidR="005471B7" w:rsidRPr="005471B7" w:rsidRDefault="00362D66" w:rsidP="005471B7">
            <w:pPr>
              <w:spacing w:before="60" w:after="60"/>
              <w:jc w:val="both"/>
              <w:rPr>
                <w:sz w:val="20"/>
                <w:szCs w:val="20"/>
              </w:rPr>
            </w:pPr>
            <w:r w:rsidRPr="005471B7">
              <w:rPr>
                <w:sz w:val="20"/>
                <w:szCs w:val="20"/>
              </w:rPr>
              <w:fldChar w:fldCharType="begin">
                <w:ffData>
                  <w:name w:val="Text1"/>
                  <w:enabled/>
                  <w:calcOnExit w:val="0"/>
                  <w:textInput/>
                </w:ffData>
              </w:fldChar>
            </w:r>
            <w:bookmarkStart w:id="3" w:name="Text1"/>
            <w:r w:rsidR="005471B7" w:rsidRPr="005471B7">
              <w:rPr>
                <w:sz w:val="20"/>
                <w:szCs w:val="20"/>
              </w:rPr>
              <w:instrText xml:space="preserve"> FORMTEXT </w:instrText>
            </w:r>
            <w:r w:rsidRPr="005471B7">
              <w:rPr>
                <w:sz w:val="20"/>
                <w:szCs w:val="20"/>
              </w:rPr>
            </w:r>
            <w:r w:rsidRPr="005471B7">
              <w:rPr>
                <w:sz w:val="20"/>
                <w:szCs w:val="20"/>
              </w:rPr>
              <w:fldChar w:fldCharType="separate"/>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Pr="005471B7">
              <w:rPr>
                <w:sz w:val="20"/>
                <w:szCs w:val="20"/>
              </w:rPr>
              <w:fldChar w:fldCharType="end"/>
            </w:r>
            <w:bookmarkEnd w:id="3"/>
          </w:p>
        </w:tc>
      </w:tr>
    </w:tbl>
    <w:p w:rsidR="005471B7" w:rsidRDefault="005471B7" w:rsidP="00D11CD7">
      <w:pPr>
        <w:pStyle w:val="HPRAHeading"/>
        <w:rPr>
          <w:szCs w:val="20"/>
        </w:rPr>
      </w:pPr>
    </w:p>
    <w:p w:rsidR="005471B7" w:rsidRDefault="005471B7" w:rsidP="00D11CD7">
      <w:pPr>
        <w:pStyle w:val="HPRAHeading"/>
        <w:rPr>
          <w:szCs w:val="20"/>
        </w:rPr>
      </w:pPr>
    </w:p>
    <w:p w:rsidR="005471B7" w:rsidRDefault="005471B7" w:rsidP="00D11CD7">
      <w:pPr>
        <w:pStyle w:val="HPRAHeading"/>
        <w:rPr>
          <w:szCs w:val="20"/>
        </w:rPr>
      </w:pPr>
    </w:p>
    <w:p w:rsidR="005471B7" w:rsidRDefault="005471B7" w:rsidP="00D11CD7">
      <w:pPr>
        <w:pStyle w:val="HPRAHeading"/>
        <w:rPr>
          <w:szCs w:val="20"/>
        </w:rPr>
      </w:pPr>
    </w:p>
    <w:p w:rsidR="005471B7" w:rsidRPr="00270321" w:rsidRDefault="005471B7" w:rsidP="005471B7">
      <w:pPr>
        <w:pStyle w:val="HPRAHeadingL1"/>
        <w:numPr>
          <w:ilvl w:val="0"/>
          <w:numId w:val="0"/>
        </w:numPr>
        <w:ind w:left="360" w:hanging="360"/>
      </w:pPr>
      <w:r w:rsidRPr="00270321">
        <w:t>Section 1 - Personnel</w:t>
      </w:r>
    </w:p>
    <w:p w:rsidR="005471B7" w:rsidRDefault="005471B7" w:rsidP="00D11CD7">
      <w:pPr>
        <w:pStyle w:val="HPRAHeading"/>
        <w:rPr>
          <w:szCs w:val="20"/>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8720"/>
      </w:tblGrid>
      <w:tr w:rsidR="005471B7" w:rsidRPr="005F2B16" w:rsidTr="005471B7">
        <w:trPr>
          <w:trHeight w:val="525"/>
        </w:trPr>
        <w:tc>
          <w:tcPr>
            <w:tcW w:w="5000" w:type="pct"/>
            <w:shd w:val="clear" w:color="auto" w:fill="auto"/>
          </w:tcPr>
          <w:p w:rsidR="005471B7" w:rsidRDefault="005471B7" w:rsidP="005471B7">
            <w:pPr>
              <w:pStyle w:val="HPRAMainBodyText"/>
            </w:pPr>
            <w:r w:rsidRPr="005471B7">
              <w:rPr>
                <w:b/>
                <w:color w:val="0057B8" w:themeColor="accent3"/>
              </w:rPr>
              <w:t>1.1</w:t>
            </w:r>
            <w:r w:rsidRPr="005F2B16">
              <w:t xml:space="preserve"> How many personnel are involved in providing the blood transfusion service in the hospital blood bank?</w:t>
            </w:r>
          </w:p>
          <w:p w:rsidR="005471B7" w:rsidRDefault="005471B7" w:rsidP="005471B7">
            <w:pPr>
              <w:pStyle w:val="HPRAMainBodyText"/>
            </w:pPr>
            <w:r>
              <w:t xml:space="preserve">Include personnel involved in blood transfusion, haemovigilance and traceability. </w:t>
            </w:r>
          </w:p>
          <w:p w:rsidR="005471B7" w:rsidRPr="005F2B16" w:rsidRDefault="005471B7" w:rsidP="005471B7">
            <w:pPr>
              <w:pStyle w:val="HPRAMainBodyText"/>
            </w:pPr>
            <w:r>
              <w:t>Please provide numbers in terms of whole time e</w:t>
            </w:r>
            <w:r w:rsidRPr="005F2B16">
              <w:t>quivalents (WTEs)</w:t>
            </w:r>
            <w:r>
              <w:t>.</w:t>
            </w:r>
          </w:p>
        </w:tc>
      </w:tr>
      <w:tr w:rsidR="005471B7" w:rsidRPr="005F2B16" w:rsidTr="005471B7">
        <w:trPr>
          <w:trHeight w:val="840"/>
        </w:trPr>
        <w:tc>
          <w:tcPr>
            <w:tcW w:w="5000" w:type="pct"/>
            <w:shd w:val="clear" w:color="auto" w:fill="auto"/>
          </w:tcPr>
          <w:p w:rsidR="005471B7" w:rsidRPr="005F2B16" w:rsidRDefault="00362D66" w:rsidP="005471B7">
            <w:pPr>
              <w:pStyle w:val="HPRAMainBodyText"/>
            </w:pPr>
            <w:r>
              <w:fldChar w:fldCharType="begin">
                <w:ffData>
                  <w:name w:val="Text1"/>
                  <w:enabled/>
                  <w:calcOnExit w:val="0"/>
                  <w:textInput/>
                </w:ffData>
              </w:fldChar>
            </w:r>
            <w:r w:rsidR="005471B7">
              <w:instrText xml:space="preserve"> FORMTEXT </w:instrText>
            </w:r>
            <w:r>
              <w:fldChar w:fldCharType="separate"/>
            </w:r>
            <w:r w:rsidR="005471B7">
              <w:rPr>
                <w:noProof/>
              </w:rPr>
              <w:t> </w:t>
            </w:r>
            <w:r w:rsidR="005471B7">
              <w:rPr>
                <w:noProof/>
              </w:rPr>
              <w:t> </w:t>
            </w:r>
            <w:r w:rsidR="005471B7">
              <w:rPr>
                <w:noProof/>
              </w:rPr>
              <w:t> </w:t>
            </w:r>
            <w:r w:rsidR="005471B7">
              <w:rPr>
                <w:noProof/>
              </w:rPr>
              <w:t> </w:t>
            </w:r>
            <w:r w:rsidR="005471B7">
              <w:rPr>
                <w:noProof/>
              </w:rPr>
              <w:t> </w:t>
            </w:r>
            <w:r>
              <w:fldChar w:fldCharType="end"/>
            </w:r>
          </w:p>
          <w:p w:rsidR="005471B7" w:rsidRPr="005F2B16" w:rsidRDefault="005471B7" w:rsidP="005471B7">
            <w:pPr>
              <w:pStyle w:val="HPRAMainBodyText"/>
            </w:pPr>
          </w:p>
          <w:p w:rsidR="005471B7" w:rsidRPr="005F2B16" w:rsidRDefault="005471B7" w:rsidP="005471B7">
            <w:pPr>
              <w:pStyle w:val="HPRAMainBodyText"/>
            </w:pPr>
          </w:p>
          <w:p w:rsidR="005471B7" w:rsidRDefault="005471B7" w:rsidP="005471B7">
            <w:pPr>
              <w:pStyle w:val="HPRAMainBodyText"/>
            </w:pPr>
          </w:p>
          <w:p w:rsidR="005471B7" w:rsidRPr="005F2B16" w:rsidRDefault="005471B7" w:rsidP="005471B7">
            <w:pPr>
              <w:pStyle w:val="HPRAMainBodyText"/>
            </w:pPr>
          </w:p>
        </w:tc>
      </w:tr>
      <w:tr w:rsidR="005471B7" w:rsidRPr="005F2B16" w:rsidTr="005471B7">
        <w:trPr>
          <w:trHeight w:val="420"/>
        </w:trPr>
        <w:tc>
          <w:tcPr>
            <w:tcW w:w="5000" w:type="pct"/>
            <w:shd w:val="clear" w:color="auto" w:fill="auto"/>
          </w:tcPr>
          <w:p w:rsidR="005471B7" w:rsidRDefault="005471B7" w:rsidP="005471B7">
            <w:pPr>
              <w:pStyle w:val="HPRAMainBodyText"/>
            </w:pPr>
            <w:r w:rsidRPr="005471B7">
              <w:rPr>
                <w:b/>
                <w:color w:val="0057B8" w:themeColor="accent3"/>
              </w:rPr>
              <w:t>1.2</w:t>
            </w:r>
            <w:r w:rsidRPr="005F2B16">
              <w:t xml:space="preserve"> How are personnel trained to perform procedures</w:t>
            </w:r>
            <w:r>
              <w:t xml:space="preserve"> relevant to the hospital blood b</w:t>
            </w:r>
            <w:r w:rsidRPr="005F2B16">
              <w:t>ank?</w:t>
            </w:r>
          </w:p>
          <w:p w:rsidR="005471B7" w:rsidRPr="005F2B16" w:rsidRDefault="005471B7" w:rsidP="005471B7">
            <w:pPr>
              <w:pStyle w:val="HPRAMainBodyText"/>
            </w:pPr>
          </w:p>
        </w:tc>
      </w:tr>
      <w:tr w:rsidR="005471B7" w:rsidRPr="005F2B16" w:rsidTr="005471B7">
        <w:trPr>
          <w:trHeight w:val="420"/>
        </w:trPr>
        <w:tc>
          <w:tcPr>
            <w:tcW w:w="5000" w:type="pct"/>
            <w:shd w:val="clear" w:color="auto" w:fill="auto"/>
          </w:tcPr>
          <w:p w:rsidR="005471B7" w:rsidRPr="005F2B16" w:rsidRDefault="00362D66" w:rsidP="005471B7">
            <w:pPr>
              <w:pStyle w:val="HPRAMainBodyText"/>
            </w:pPr>
            <w:r>
              <w:fldChar w:fldCharType="begin">
                <w:ffData>
                  <w:name w:val="Text1"/>
                  <w:enabled/>
                  <w:calcOnExit w:val="0"/>
                  <w:textInput/>
                </w:ffData>
              </w:fldChar>
            </w:r>
            <w:r w:rsidR="005471B7">
              <w:instrText xml:space="preserve"> FORMTEXT </w:instrText>
            </w:r>
            <w:r>
              <w:fldChar w:fldCharType="separate"/>
            </w:r>
            <w:r w:rsidR="005471B7">
              <w:rPr>
                <w:noProof/>
              </w:rPr>
              <w:t> </w:t>
            </w:r>
            <w:r w:rsidR="005471B7">
              <w:rPr>
                <w:noProof/>
              </w:rPr>
              <w:t> </w:t>
            </w:r>
            <w:r w:rsidR="005471B7">
              <w:rPr>
                <w:noProof/>
              </w:rPr>
              <w:t> </w:t>
            </w:r>
            <w:r w:rsidR="005471B7">
              <w:rPr>
                <w:noProof/>
              </w:rPr>
              <w:t> </w:t>
            </w:r>
            <w:r w:rsidR="005471B7">
              <w:rPr>
                <w:noProof/>
              </w:rPr>
              <w:t> </w:t>
            </w:r>
            <w:r>
              <w:fldChar w:fldCharType="end"/>
            </w:r>
          </w:p>
          <w:p w:rsidR="005471B7" w:rsidRPr="005F2B16" w:rsidRDefault="005471B7" w:rsidP="005471B7">
            <w:pPr>
              <w:pStyle w:val="HPRAMainBodyText"/>
            </w:pPr>
          </w:p>
          <w:p w:rsidR="005471B7" w:rsidRPr="005F2B16" w:rsidRDefault="005471B7" w:rsidP="005471B7">
            <w:pPr>
              <w:pStyle w:val="HPRAMainBodyText"/>
            </w:pPr>
          </w:p>
          <w:p w:rsidR="005471B7" w:rsidRPr="005F2B16" w:rsidRDefault="005471B7" w:rsidP="005471B7">
            <w:pPr>
              <w:pStyle w:val="HPRAMainBodyText"/>
            </w:pPr>
          </w:p>
          <w:p w:rsidR="005471B7" w:rsidRPr="005F2B16" w:rsidRDefault="005471B7" w:rsidP="005471B7">
            <w:pPr>
              <w:pStyle w:val="HPRAMainBodyText"/>
            </w:pPr>
          </w:p>
        </w:tc>
      </w:tr>
      <w:tr w:rsidR="005471B7" w:rsidRPr="005F2B16" w:rsidTr="005471B7">
        <w:trPr>
          <w:trHeight w:val="840"/>
        </w:trPr>
        <w:tc>
          <w:tcPr>
            <w:tcW w:w="5000" w:type="pct"/>
            <w:shd w:val="clear" w:color="auto" w:fill="auto"/>
          </w:tcPr>
          <w:p w:rsidR="005471B7" w:rsidRPr="005F2B16" w:rsidRDefault="005471B7" w:rsidP="005471B7">
            <w:pPr>
              <w:pStyle w:val="HPRAMainBodyText"/>
            </w:pPr>
            <w:r w:rsidRPr="005471B7">
              <w:rPr>
                <w:b/>
                <w:color w:val="0057B8" w:themeColor="accent3"/>
              </w:rPr>
              <w:t>1.3</w:t>
            </w:r>
            <w:r w:rsidRPr="005F2B16">
              <w:t xml:space="preserve"> How is the competency of personnel assessed </w:t>
            </w:r>
            <w:r>
              <w:t>for procedures relevant to the hospital blood b</w:t>
            </w:r>
            <w:r w:rsidRPr="005F2B16">
              <w:t>ank? (This should not be limited to testing procedures).</w:t>
            </w:r>
          </w:p>
        </w:tc>
      </w:tr>
      <w:tr w:rsidR="005471B7" w:rsidRPr="005F2B16" w:rsidTr="005471B7">
        <w:trPr>
          <w:trHeight w:val="840"/>
        </w:trPr>
        <w:tc>
          <w:tcPr>
            <w:tcW w:w="5000" w:type="pct"/>
            <w:tcBorders>
              <w:bottom w:val="single" w:sz="4" w:space="0" w:color="auto"/>
            </w:tcBorders>
            <w:shd w:val="clear" w:color="auto" w:fill="auto"/>
          </w:tcPr>
          <w:p w:rsidR="005471B7" w:rsidRPr="005F2B16" w:rsidRDefault="00362D66" w:rsidP="005471B7">
            <w:pPr>
              <w:pStyle w:val="HPRAMainBodyText"/>
            </w:pPr>
            <w:r>
              <w:fldChar w:fldCharType="begin">
                <w:ffData>
                  <w:name w:val="Text1"/>
                  <w:enabled/>
                  <w:calcOnExit w:val="0"/>
                  <w:textInput/>
                </w:ffData>
              </w:fldChar>
            </w:r>
            <w:r w:rsidR="005471B7">
              <w:instrText xml:space="preserve"> FORMTEXT </w:instrText>
            </w:r>
            <w:r>
              <w:fldChar w:fldCharType="separate"/>
            </w:r>
            <w:r w:rsidR="005471B7">
              <w:rPr>
                <w:noProof/>
              </w:rPr>
              <w:t> </w:t>
            </w:r>
            <w:r w:rsidR="005471B7">
              <w:rPr>
                <w:noProof/>
              </w:rPr>
              <w:t> </w:t>
            </w:r>
            <w:r w:rsidR="005471B7">
              <w:rPr>
                <w:noProof/>
              </w:rPr>
              <w:t> </w:t>
            </w:r>
            <w:r w:rsidR="005471B7">
              <w:rPr>
                <w:noProof/>
              </w:rPr>
              <w:t> </w:t>
            </w:r>
            <w:r w:rsidR="005471B7">
              <w:rPr>
                <w:noProof/>
              </w:rPr>
              <w:t> </w:t>
            </w:r>
            <w:r>
              <w:fldChar w:fldCharType="end"/>
            </w:r>
          </w:p>
          <w:p w:rsidR="005471B7" w:rsidRDefault="005471B7" w:rsidP="005471B7">
            <w:pPr>
              <w:pStyle w:val="HPRAMainBodyText"/>
            </w:pPr>
          </w:p>
          <w:p w:rsidR="005471B7" w:rsidRPr="005F2B16" w:rsidRDefault="005471B7" w:rsidP="005471B7">
            <w:pPr>
              <w:pStyle w:val="HPRAMainBodyText"/>
            </w:pPr>
          </w:p>
          <w:p w:rsidR="005471B7" w:rsidRDefault="005471B7" w:rsidP="005471B7">
            <w:pPr>
              <w:pStyle w:val="HPRAMainBodyText"/>
            </w:pPr>
          </w:p>
          <w:p w:rsidR="005471B7" w:rsidRPr="005F2B16" w:rsidRDefault="005471B7" w:rsidP="005471B7">
            <w:pPr>
              <w:pStyle w:val="HPRAMainBodyText"/>
            </w:pPr>
          </w:p>
          <w:p w:rsidR="005471B7" w:rsidRPr="005F2B16" w:rsidRDefault="005471B7" w:rsidP="005471B7">
            <w:pPr>
              <w:pStyle w:val="HPRAMainBodyText"/>
            </w:pPr>
          </w:p>
        </w:tc>
      </w:tr>
    </w:tbl>
    <w:p w:rsidR="005471B7" w:rsidRDefault="005471B7" w:rsidP="00D11CD7">
      <w:pPr>
        <w:pStyle w:val="HPRAHeading"/>
        <w:rPr>
          <w:szCs w:val="20"/>
        </w:rPr>
      </w:pPr>
    </w:p>
    <w:p w:rsidR="005471B7" w:rsidRDefault="005471B7" w:rsidP="00D11CD7">
      <w:pPr>
        <w:pStyle w:val="HPRAHeading"/>
        <w:rPr>
          <w:szCs w:val="20"/>
        </w:rPr>
      </w:pPr>
    </w:p>
    <w:p w:rsidR="005471B7" w:rsidRPr="00E4724B" w:rsidRDefault="005471B7" w:rsidP="00D11CD7">
      <w:pPr>
        <w:pStyle w:val="HPRAHeading"/>
        <w:rPr>
          <w:szCs w:val="20"/>
        </w:rPr>
      </w:pPr>
    </w:p>
    <w:p w:rsidR="005471B7" w:rsidRPr="00E4724B" w:rsidRDefault="005471B7" w:rsidP="005471B7">
      <w:pPr>
        <w:rPr>
          <w:rFonts w:ascii="Segoe UI" w:hAnsi="Segoe UI" w:cs="Segoe UI"/>
          <w:sz w:val="20"/>
          <w:szCs w:val="20"/>
        </w:rPr>
      </w:pPr>
    </w:p>
    <w:p w:rsidR="005471B7" w:rsidRPr="00E4724B" w:rsidRDefault="005471B7" w:rsidP="005471B7">
      <w:pPr>
        <w:pStyle w:val="HPRARomanNumeralsBulletedList0"/>
        <w:sectPr w:rsidR="005471B7" w:rsidRPr="00E4724B" w:rsidSect="00900CC4">
          <w:footerReference w:type="default" r:id="rId8"/>
          <w:headerReference w:type="first" r:id="rId9"/>
          <w:footerReference w:type="first" r:id="rId10"/>
          <w:pgSz w:w="11906" w:h="16838" w:code="9"/>
          <w:pgMar w:top="2268" w:right="1701" w:bottom="1418" w:left="1701" w:header="567" w:footer="851" w:gutter="0"/>
          <w:cols w:space="708"/>
          <w:titlePg/>
          <w:docGrid w:linePitch="360"/>
        </w:sectPr>
      </w:pPr>
    </w:p>
    <w:p w:rsidR="005471B7" w:rsidRPr="00270321" w:rsidRDefault="005471B7" w:rsidP="005471B7">
      <w:pPr>
        <w:pStyle w:val="HPRAHeadingL1"/>
        <w:numPr>
          <w:ilvl w:val="0"/>
          <w:numId w:val="0"/>
        </w:numPr>
        <w:ind w:left="360" w:hanging="360"/>
      </w:pPr>
      <w:r w:rsidRPr="00270321">
        <w:lastRenderedPageBreak/>
        <w:t xml:space="preserve">Section 1 – Personnel </w:t>
      </w:r>
      <w:r w:rsidR="00B10C1C">
        <w:t xml:space="preserve">- </w:t>
      </w:r>
      <w:r w:rsidR="00B10C1C">
        <w:rPr>
          <w:caps w:val="0"/>
        </w:rPr>
        <w:t>Continued</w:t>
      </w:r>
    </w:p>
    <w:p w:rsidR="00B029C3" w:rsidRPr="00E4724B" w:rsidRDefault="00B029C3" w:rsidP="00D11CD7">
      <w:pPr>
        <w:pStyle w:val="HPRAHeading"/>
        <w:rPr>
          <w:szCs w:val="20"/>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8720"/>
      </w:tblGrid>
      <w:tr w:rsidR="005471B7" w:rsidRPr="005471B7" w:rsidTr="005471B7">
        <w:trPr>
          <w:trHeight w:val="1144"/>
        </w:trPr>
        <w:tc>
          <w:tcPr>
            <w:tcW w:w="5000" w:type="pct"/>
            <w:tcBorders>
              <w:bottom w:val="single" w:sz="4" w:space="0" w:color="auto"/>
            </w:tcBorders>
            <w:shd w:val="clear" w:color="auto" w:fill="auto"/>
          </w:tcPr>
          <w:p w:rsidR="005471B7" w:rsidRPr="005471B7" w:rsidRDefault="005471B7" w:rsidP="005471B7">
            <w:pPr>
              <w:spacing w:before="60" w:after="60"/>
              <w:jc w:val="both"/>
              <w:rPr>
                <w:sz w:val="20"/>
                <w:szCs w:val="20"/>
              </w:rPr>
            </w:pPr>
            <w:r w:rsidRPr="005471B7">
              <w:rPr>
                <w:b/>
                <w:color w:val="0057B8" w:themeColor="accent3"/>
                <w:sz w:val="20"/>
                <w:szCs w:val="20"/>
              </w:rPr>
              <w:t>1.4</w:t>
            </w:r>
            <w:r w:rsidRPr="005471B7">
              <w:rPr>
                <w:sz w:val="20"/>
                <w:szCs w:val="20"/>
              </w:rPr>
              <w:t xml:space="preserve"> Is training in best practice and the requirements of the relevant Directives provided to all relevant personnel? Please give details (according to job function).</w:t>
            </w:r>
          </w:p>
          <w:p w:rsidR="005471B7" w:rsidRPr="005471B7" w:rsidRDefault="005471B7" w:rsidP="005471B7">
            <w:pPr>
              <w:spacing w:before="60" w:after="60"/>
              <w:jc w:val="both"/>
              <w:rPr>
                <w:sz w:val="20"/>
                <w:szCs w:val="20"/>
              </w:rPr>
            </w:pPr>
            <w:r w:rsidRPr="005471B7">
              <w:rPr>
                <w:sz w:val="20"/>
                <w:szCs w:val="20"/>
              </w:rPr>
              <w:t>(Including those personnel involved in haemovigilance and traceability and in the delivery of blood and blood components within the hospital.)</w:t>
            </w:r>
          </w:p>
        </w:tc>
      </w:tr>
      <w:tr w:rsidR="005471B7" w:rsidRPr="005471B7" w:rsidTr="00D55919">
        <w:trPr>
          <w:trHeight w:val="1867"/>
        </w:trPr>
        <w:tc>
          <w:tcPr>
            <w:tcW w:w="5000" w:type="pct"/>
            <w:tcBorders>
              <w:bottom w:val="single" w:sz="4" w:space="0" w:color="auto"/>
            </w:tcBorders>
            <w:shd w:val="clear" w:color="auto" w:fill="auto"/>
          </w:tcPr>
          <w:p w:rsidR="005471B7" w:rsidRPr="005471B7" w:rsidRDefault="00362D66" w:rsidP="005471B7">
            <w:pPr>
              <w:spacing w:before="60" w:after="60"/>
              <w:jc w:val="both"/>
              <w:rPr>
                <w:sz w:val="20"/>
                <w:szCs w:val="20"/>
              </w:rPr>
            </w:pPr>
            <w:r w:rsidRPr="005471B7">
              <w:rPr>
                <w:sz w:val="20"/>
                <w:szCs w:val="20"/>
              </w:rPr>
              <w:fldChar w:fldCharType="begin">
                <w:ffData>
                  <w:name w:val="Text1"/>
                  <w:enabled/>
                  <w:calcOnExit w:val="0"/>
                  <w:textInput/>
                </w:ffData>
              </w:fldChar>
            </w:r>
            <w:r w:rsidR="005471B7" w:rsidRPr="005471B7">
              <w:rPr>
                <w:sz w:val="20"/>
                <w:szCs w:val="20"/>
              </w:rPr>
              <w:instrText xml:space="preserve"> FORMTEXT </w:instrText>
            </w:r>
            <w:r w:rsidRPr="005471B7">
              <w:rPr>
                <w:sz w:val="20"/>
                <w:szCs w:val="20"/>
              </w:rPr>
            </w:r>
            <w:r w:rsidRPr="005471B7">
              <w:rPr>
                <w:sz w:val="20"/>
                <w:szCs w:val="20"/>
              </w:rPr>
              <w:fldChar w:fldCharType="separate"/>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Pr="005471B7">
              <w:rPr>
                <w:sz w:val="20"/>
                <w:szCs w:val="20"/>
              </w:rPr>
              <w:fldChar w:fldCharType="end"/>
            </w:r>
          </w:p>
          <w:p w:rsidR="005471B7" w:rsidRPr="005471B7" w:rsidRDefault="005471B7" w:rsidP="005471B7">
            <w:pPr>
              <w:spacing w:before="60" w:after="60"/>
              <w:jc w:val="both"/>
              <w:rPr>
                <w:sz w:val="20"/>
                <w:szCs w:val="20"/>
              </w:rPr>
            </w:pPr>
          </w:p>
          <w:p w:rsidR="005471B7" w:rsidRPr="005471B7" w:rsidRDefault="005471B7" w:rsidP="005471B7">
            <w:pPr>
              <w:tabs>
                <w:tab w:val="left" w:pos="1590"/>
              </w:tabs>
              <w:spacing w:before="60" w:after="60"/>
              <w:jc w:val="both"/>
              <w:rPr>
                <w:sz w:val="20"/>
                <w:szCs w:val="20"/>
              </w:rPr>
            </w:pP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tc>
      </w:tr>
      <w:tr w:rsidR="005471B7" w:rsidRPr="005471B7" w:rsidTr="005471B7">
        <w:tblPrEx>
          <w:tblBorders>
            <w:top w:val="none" w:sz="0" w:space="0" w:color="auto"/>
            <w:left w:val="none" w:sz="0" w:space="0" w:color="auto"/>
            <w:right w:val="none" w:sz="0" w:space="0" w:color="auto"/>
            <w:insideH w:val="none" w:sz="0" w:space="0" w:color="auto"/>
            <w:insideV w:val="none" w:sz="0" w:space="0" w:color="auto"/>
          </w:tblBorders>
          <w:tblLook w:val="00BF"/>
        </w:tblPrEx>
        <w:tc>
          <w:tcPr>
            <w:tcW w:w="5000" w:type="pct"/>
            <w:tcBorders>
              <w:top w:val="single" w:sz="2" w:space="0" w:color="auto"/>
              <w:left w:val="single" w:sz="4" w:space="0" w:color="auto"/>
              <w:bottom w:val="single" w:sz="4" w:space="0" w:color="auto"/>
              <w:right w:val="single" w:sz="4" w:space="0" w:color="auto"/>
            </w:tcBorders>
            <w:shd w:val="clear" w:color="auto" w:fill="auto"/>
          </w:tcPr>
          <w:p w:rsidR="005471B7" w:rsidRPr="005471B7" w:rsidRDefault="005471B7" w:rsidP="005471B7">
            <w:pPr>
              <w:spacing w:before="60" w:after="60"/>
              <w:jc w:val="both"/>
              <w:rPr>
                <w:sz w:val="20"/>
                <w:szCs w:val="20"/>
              </w:rPr>
            </w:pPr>
            <w:r w:rsidRPr="005471B7">
              <w:rPr>
                <w:b/>
                <w:color w:val="0057B8" w:themeColor="accent3"/>
                <w:sz w:val="20"/>
                <w:szCs w:val="20"/>
              </w:rPr>
              <w:t>1.5</w:t>
            </w:r>
            <w:r w:rsidRPr="005471B7">
              <w:rPr>
                <w:sz w:val="20"/>
                <w:szCs w:val="20"/>
              </w:rPr>
              <w:t xml:space="preserve"> Please list the type of personnel used for the distribution of blood components to clinical areas (e.g. porter, health care assistant, nurse etc.)</w:t>
            </w:r>
          </w:p>
        </w:tc>
      </w:tr>
      <w:tr w:rsidR="005471B7" w:rsidRPr="005471B7" w:rsidTr="005471B7">
        <w:tblPrEx>
          <w:tblBorders>
            <w:top w:val="none" w:sz="0" w:space="0" w:color="auto"/>
            <w:left w:val="none" w:sz="0" w:space="0" w:color="auto"/>
            <w:right w:val="none" w:sz="0" w:space="0" w:color="auto"/>
            <w:insideH w:val="none" w:sz="0" w:space="0" w:color="auto"/>
            <w:insideV w:val="none" w:sz="0" w:space="0" w:color="auto"/>
          </w:tblBorders>
          <w:tblLook w:val="00BF"/>
        </w:tblPrEx>
        <w:trPr>
          <w:trHeight w:val="156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71B7" w:rsidRPr="005471B7" w:rsidRDefault="00362D66" w:rsidP="005471B7">
            <w:pPr>
              <w:spacing w:before="60" w:after="60"/>
              <w:jc w:val="both"/>
              <w:rPr>
                <w:sz w:val="20"/>
                <w:szCs w:val="20"/>
              </w:rPr>
            </w:pPr>
            <w:r w:rsidRPr="005471B7">
              <w:rPr>
                <w:sz w:val="20"/>
                <w:szCs w:val="20"/>
              </w:rPr>
              <w:fldChar w:fldCharType="begin">
                <w:ffData>
                  <w:name w:val="Text1"/>
                  <w:enabled/>
                  <w:calcOnExit w:val="0"/>
                  <w:textInput/>
                </w:ffData>
              </w:fldChar>
            </w:r>
            <w:r w:rsidR="005471B7" w:rsidRPr="005471B7">
              <w:rPr>
                <w:sz w:val="20"/>
                <w:szCs w:val="20"/>
              </w:rPr>
              <w:instrText xml:space="preserve"> FORMTEXT </w:instrText>
            </w:r>
            <w:r w:rsidRPr="005471B7">
              <w:rPr>
                <w:sz w:val="20"/>
                <w:szCs w:val="20"/>
              </w:rPr>
            </w:r>
            <w:r w:rsidRPr="005471B7">
              <w:rPr>
                <w:sz w:val="20"/>
                <w:szCs w:val="20"/>
              </w:rPr>
              <w:fldChar w:fldCharType="separate"/>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Pr="005471B7">
              <w:rPr>
                <w:sz w:val="20"/>
                <w:szCs w:val="20"/>
              </w:rPr>
              <w:fldChar w:fldCharType="end"/>
            </w: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tc>
      </w:tr>
      <w:tr w:rsidR="005471B7" w:rsidRPr="005471B7" w:rsidTr="005471B7">
        <w:tblPrEx>
          <w:tblBorders>
            <w:top w:val="none" w:sz="0" w:space="0" w:color="auto"/>
            <w:left w:val="none" w:sz="0" w:space="0" w:color="auto"/>
            <w:right w:val="none" w:sz="0" w:space="0" w:color="auto"/>
            <w:insideH w:val="none" w:sz="0" w:space="0" w:color="auto"/>
            <w:insideV w:val="none" w:sz="0" w:space="0" w:color="auto"/>
          </w:tblBorders>
          <w:tblLook w:val="00BF"/>
        </w:tblPrEx>
        <w:trPr>
          <w:trHeight w:val="63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71B7" w:rsidRPr="005471B7" w:rsidRDefault="005471B7" w:rsidP="005471B7">
            <w:pPr>
              <w:spacing w:before="60" w:after="60"/>
              <w:jc w:val="both"/>
              <w:rPr>
                <w:sz w:val="20"/>
                <w:szCs w:val="20"/>
              </w:rPr>
            </w:pPr>
            <w:r w:rsidRPr="005471B7">
              <w:rPr>
                <w:b/>
                <w:color w:val="0057B8" w:themeColor="accent3"/>
                <w:sz w:val="20"/>
                <w:szCs w:val="20"/>
              </w:rPr>
              <w:t>1.6</w:t>
            </w:r>
            <w:r w:rsidRPr="005471B7">
              <w:rPr>
                <w:sz w:val="20"/>
                <w:szCs w:val="20"/>
              </w:rPr>
              <w:t xml:space="preserve"> Who is responsible for the training of these personnel?</w:t>
            </w:r>
          </w:p>
        </w:tc>
      </w:tr>
      <w:tr w:rsidR="005471B7" w:rsidRPr="005471B7" w:rsidTr="005471B7">
        <w:tblPrEx>
          <w:tblBorders>
            <w:top w:val="none" w:sz="0" w:space="0" w:color="auto"/>
            <w:left w:val="none" w:sz="0" w:space="0" w:color="auto"/>
            <w:right w:val="none" w:sz="0" w:space="0" w:color="auto"/>
            <w:insideH w:val="none" w:sz="0" w:space="0" w:color="auto"/>
            <w:insideV w:val="none" w:sz="0" w:space="0" w:color="auto"/>
          </w:tblBorders>
          <w:tblLook w:val="00BF"/>
        </w:tblPrEx>
        <w:trPr>
          <w:trHeight w:val="83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71B7" w:rsidRPr="005471B7" w:rsidRDefault="00362D66" w:rsidP="005471B7">
            <w:pPr>
              <w:spacing w:before="60" w:after="60"/>
              <w:jc w:val="both"/>
              <w:rPr>
                <w:sz w:val="20"/>
                <w:szCs w:val="20"/>
              </w:rPr>
            </w:pPr>
            <w:r w:rsidRPr="005471B7">
              <w:rPr>
                <w:sz w:val="20"/>
                <w:szCs w:val="20"/>
              </w:rPr>
              <w:fldChar w:fldCharType="begin">
                <w:ffData>
                  <w:name w:val="Text1"/>
                  <w:enabled/>
                  <w:calcOnExit w:val="0"/>
                  <w:textInput/>
                </w:ffData>
              </w:fldChar>
            </w:r>
            <w:r w:rsidR="005471B7" w:rsidRPr="005471B7">
              <w:rPr>
                <w:sz w:val="20"/>
                <w:szCs w:val="20"/>
              </w:rPr>
              <w:instrText xml:space="preserve"> FORMTEXT </w:instrText>
            </w:r>
            <w:r w:rsidRPr="005471B7">
              <w:rPr>
                <w:sz w:val="20"/>
                <w:szCs w:val="20"/>
              </w:rPr>
            </w:r>
            <w:r w:rsidRPr="005471B7">
              <w:rPr>
                <w:sz w:val="20"/>
                <w:szCs w:val="20"/>
              </w:rPr>
              <w:fldChar w:fldCharType="separate"/>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Pr="005471B7">
              <w:rPr>
                <w:sz w:val="20"/>
                <w:szCs w:val="20"/>
              </w:rPr>
              <w:fldChar w:fldCharType="end"/>
            </w: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tc>
      </w:tr>
      <w:tr w:rsidR="005471B7" w:rsidRPr="005471B7" w:rsidTr="005471B7">
        <w:tblPrEx>
          <w:tblBorders>
            <w:top w:val="none" w:sz="0" w:space="0" w:color="auto"/>
            <w:left w:val="none" w:sz="0" w:space="0" w:color="auto"/>
            <w:right w:val="none" w:sz="0" w:space="0" w:color="auto"/>
            <w:insideH w:val="none" w:sz="0" w:space="0" w:color="auto"/>
            <w:insideV w:val="none" w:sz="0" w:space="0" w:color="auto"/>
          </w:tblBorders>
          <w:tblLook w:val="00BF"/>
        </w:tblPrEx>
        <w:trPr>
          <w:trHeight w:val="41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71B7" w:rsidRPr="005471B7" w:rsidRDefault="005471B7" w:rsidP="005471B7">
            <w:pPr>
              <w:spacing w:before="60" w:after="60"/>
              <w:jc w:val="both"/>
              <w:rPr>
                <w:sz w:val="20"/>
                <w:szCs w:val="20"/>
              </w:rPr>
            </w:pPr>
            <w:r w:rsidRPr="005471B7">
              <w:rPr>
                <w:b/>
                <w:color w:val="0057B8" w:themeColor="accent3"/>
                <w:sz w:val="20"/>
                <w:szCs w:val="20"/>
              </w:rPr>
              <w:t>1.7</w:t>
            </w:r>
            <w:r w:rsidRPr="005471B7">
              <w:rPr>
                <w:sz w:val="20"/>
                <w:szCs w:val="20"/>
              </w:rPr>
              <w:t xml:space="preserve"> What percentage of these staff have been trained and assessed as competent in this task?</w:t>
            </w:r>
          </w:p>
        </w:tc>
      </w:tr>
      <w:tr w:rsidR="005471B7" w:rsidRPr="005471B7" w:rsidTr="005471B7">
        <w:tblPrEx>
          <w:tblBorders>
            <w:top w:val="none" w:sz="0" w:space="0" w:color="auto"/>
            <w:left w:val="none" w:sz="0" w:space="0" w:color="auto"/>
            <w:right w:val="none" w:sz="0" w:space="0" w:color="auto"/>
            <w:insideH w:val="none" w:sz="0" w:space="0" w:color="auto"/>
            <w:insideV w:val="none" w:sz="0" w:space="0" w:color="auto"/>
          </w:tblBorders>
          <w:tblLook w:val="00BF"/>
        </w:tblPrEx>
        <w:trPr>
          <w:trHeight w:val="41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71B7" w:rsidRPr="005471B7" w:rsidRDefault="00362D66" w:rsidP="005471B7">
            <w:pPr>
              <w:spacing w:before="60" w:after="60"/>
              <w:jc w:val="both"/>
              <w:rPr>
                <w:sz w:val="20"/>
                <w:szCs w:val="20"/>
              </w:rPr>
            </w:pPr>
            <w:r w:rsidRPr="005471B7">
              <w:rPr>
                <w:sz w:val="20"/>
                <w:szCs w:val="20"/>
              </w:rPr>
              <w:fldChar w:fldCharType="begin">
                <w:ffData>
                  <w:name w:val="Text1"/>
                  <w:enabled/>
                  <w:calcOnExit w:val="0"/>
                  <w:textInput/>
                </w:ffData>
              </w:fldChar>
            </w:r>
            <w:r w:rsidR="005471B7" w:rsidRPr="005471B7">
              <w:rPr>
                <w:sz w:val="20"/>
                <w:szCs w:val="20"/>
              </w:rPr>
              <w:instrText xml:space="preserve"> FORMTEXT </w:instrText>
            </w:r>
            <w:r w:rsidRPr="005471B7">
              <w:rPr>
                <w:sz w:val="20"/>
                <w:szCs w:val="20"/>
              </w:rPr>
            </w:r>
            <w:r w:rsidRPr="005471B7">
              <w:rPr>
                <w:sz w:val="20"/>
                <w:szCs w:val="20"/>
              </w:rPr>
              <w:fldChar w:fldCharType="separate"/>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Pr="005471B7">
              <w:rPr>
                <w:sz w:val="20"/>
                <w:szCs w:val="20"/>
              </w:rPr>
              <w:fldChar w:fldCharType="end"/>
            </w: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tc>
      </w:tr>
      <w:tr w:rsidR="005471B7" w:rsidRPr="005471B7" w:rsidTr="005471B7">
        <w:tblPrEx>
          <w:tblBorders>
            <w:top w:val="none" w:sz="0" w:space="0" w:color="auto"/>
            <w:left w:val="none" w:sz="0" w:space="0" w:color="auto"/>
            <w:right w:val="none" w:sz="0" w:space="0" w:color="auto"/>
            <w:insideH w:val="none" w:sz="0" w:space="0" w:color="auto"/>
            <w:insideV w:val="none" w:sz="0" w:space="0" w:color="auto"/>
          </w:tblBorders>
          <w:tblLook w:val="00BF"/>
        </w:tblPrEx>
        <w:trPr>
          <w:trHeight w:val="41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71B7" w:rsidRPr="005471B7" w:rsidRDefault="005471B7" w:rsidP="005471B7">
            <w:pPr>
              <w:spacing w:before="60" w:after="60"/>
              <w:jc w:val="both"/>
              <w:rPr>
                <w:sz w:val="20"/>
                <w:szCs w:val="20"/>
              </w:rPr>
            </w:pPr>
            <w:r w:rsidRPr="005471B7">
              <w:rPr>
                <w:b/>
                <w:color w:val="0057B8" w:themeColor="accent3"/>
                <w:sz w:val="20"/>
                <w:szCs w:val="20"/>
              </w:rPr>
              <w:t>1.8</w:t>
            </w:r>
            <w:r w:rsidRPr="005471B7">
              <w:rPr>
                <w:sz w:val="20"/>
                <w:szCs w:val="20"/>
              </w:rPr>
              <w:t xml:space="preserve"> How are untrained personnel prevented from collecting and distributing blood components?</w:t>
            </w:r>
          </w:p>
        </w:tc>
      </w:tr>
      <w:tr w:rsidR="005471B7" w:rsidRPr="005471B7" w:rsidTr="005471B7">
        <w:tblPrEx>
          <w:tblBorders>
            <w:top w:val="none" w:sz="0" w:space="0" w:color="auto"/>
            <w:left w:val="none" w:sz="0" w:space="0" w:color="auto"/>
            <w:right w:val="none" w:sz="0" w:space="0" w:color="auto"/>
            <w:insideH w:val="none" w:sz="0" w:space="0" w:color="auto"/>
            <w:insideV w:val="none" w:sz="0" w:space="0" w:color="auto"/>
          </w:tblBorders>
          <w:tblLook w:val="00BF"/>
        </w:tblPrEx>
        <w:trPr>
          <w:trHeight w:val="41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71B7" w:rsidRPr="005471B7" w:rsidRDefault="00362D66" w:rsidP="005471B7">
            <w:pPr>
              <w:spacing w:before="60" w:after="60"/>
              <w:jc w:val="both"/>
              <w:rPr>
                <w:sz w:val="20"/>
                <w:szCs w:val="20"/>
              </w:rPr>
            </w:pPr>
            <w:r w:rsidRPr="005471B7">
              <w:rPr>
                <w:sz w:val="20"/>
                <w:szCs w:val="20"/>
              </w:rPr>
              <w:fldChar w:fldCharType="begin">
                <w:ffData>
                  <w:name w:val="Text1"/>
                  <w:enabled/>
                  <w:calcOnExit w:val="0"/>
                  <w:textInput/>
                </w:ffData>
              </w:fldChar>
            </w:r>
            <w:r w:rsidR="005471B7" w:rsidRPr="005471B7">
              <w:rPr>
                <w:sz w:val="20"/>
                <w:szCs w:val="20"/>
              </w:rPr>
              <w:instrText xml:space="preserve"> FORMTEXT </w:instrText>
            </w:r>
            <w:r w:rsidRPr="005471B7">
              <w:rPr>
                <w:sz w:val="20"/>
                <w:szCs w:val="20"/>
              </w:rPr>
            </w:r>
            <w:r w:rsidRPr="005471B7">
              <w:rPr>
                <w:sz w:val="20"/>
                <w:szCs w:val="20"/>
              </w:rPr>
              <w:fldChar w:fldCharType="separate"/>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005471B7" w:rsidRPr="005471B7">
              <w:rPr>
                <w:noProof/>
                <w:sz w:val="20"/>
                <w:szCs w:val="20"/>
              </w:rPr>
              <w:t> </w:t>
            </w:r>
            <w:r w:rsidRPr="005471B7">
              <w:rPr>
                <w:sz w:val="20"/>
                <w:szCs w:val="20"/>
              </w:rPr>
              <w:fldChar w:fldCharType="end"/>
            </w: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p w:rsidR="005471B7" w:rsidRPr="005471B7" w:rsidRDefault="005471B7" w:rsidP="005471B7">
            <w:pPr>
              <w:spacing w:before="60" w:after="60"/>
              <w:jc w:val="both"/>
              <w:rPr>
                <w:sz w:val="20"/>
                <w:szCs w:val="20"/>
              </w:rPr>
            </w:pPr>
          </w:p>
        </w:tc>
      </w:tr>
    </w:tbl>
    <w:p w:rsidR="00D55919" w:rsidRPr="00270321" w:rsidRDefault="00D55919" w:rsidP="00D55919">
      <w:pPr>
        <w:pStyle w:val="HPRAHeadingL1"/>
        <w:numPr>
          <w:ilvl w:val="0"/>
          <w:numId w:val="0"/>
        </w:numPr>
        <w:ind w:left="360" w:hanging="360"/>
      </w:pPr>
      <w:r w:rsidRPr="00270321">
        <w:lastRenderedPageBreak/>
        <w:t>Section 2</w:t>
      </w:r>
      <w:r>
        <w:t xml:space="preserve"> - Work C</w:t>
      </w:r>
      <w:r w:rsidRPr="00270321">
        <w:t>ontracted to Third Parties</w:t>
      </w:r>
    </w:p>
    <w:p w:rsidR="00E05B86" w:rsidRDefault="00E05B86" w:rsidP="00A30AD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BF"/>
      </w:tblPr>
      <w:tblGrid>
        <w:gridCol w:w="5448"/>
        <w:gridCol w:w="1657"/>
        <w:gridCol w:w="1615"/>
      </w:tblGrid>
      <w:tr w:rsidR="00D55919" w:rsidRPr="00D55919" w:rsidTr="00D55919">
        <w:trPr>
          <w:trHeight w:val="345"/>
        </w:trPr>
        <w:tc>
          <w:tcPr>
            <w:tcW w:w="3124" w:type="pct"/>
            <w:vMerge w:val="restart"/>
            <w:shd w:val="clear" w:color="auto" w:fill="auto"/>
          </w:tcPr>
          <w:p w:rsidR="00D55919" w:rsidRDefault="00D55919" w:rsidP="00D55919">
            <w:pPr>
              <w:spacing w:before="60" w:after="60"/>
              <w:jc w:val="both"/>
              <w:rPr>
                <w:rFonts w:ascii="Segoe UI" w:hAnsi="Segoe UI" w:cs="Segoe UI"/>
                <w:sz w:val="20"/>
                <w:szCs w:val="20"/>
              </w:rPr>
            </w:pPr>
            <w:r w:rsidRPr="00D55919">
              <w:rPr>
                <w:rFonts w:ascii="Segoe UI" w:hAnsi="Segoe UI" w:cs="Segoe UI"/>
                <w:b/>
                <w:color w:val="0057B8" w:themeColor="accent3"/>
                <w:sz w:val="20"/>
                <w:szCs w:val="20"/>
              </w:rPr>
              <w:t>2.1</w:t>
            </w:r>
            <w:r w:rsidRPr="00D55919">
              <w:rPr>
                <w:rFonts w:ascii="Segoe UI" w:hAnsi="Segoe UI" w:cs="Segoe UI"/>
                <w:sz w:val="20"/>
                <w:szCs w:val="20"/>
              </w:rPr>
              <w:t xml:space="preserve"> Do you contract any compatibility testing or antibody identification to outside laboratories?</w:t>
            </w:r>
          </w:p>
          <w:p w:rsidR="00D55919" w:rsidRPr="00D55919" w:rsidRDefault="00D55919" w:rsidP="00D55919">
            <w:pPr>
              <w:spacing w:before="60" w:after="60"/>
              <w:jc w:val="both"/>
              <w:rPr>
                <w:rFonts w:ascii="Segoe UI" w:hAnsi="Segoe UI" w:cs="Segoe UI"/>
                <w:sz w:val="20"/>
                <w:szCs w:val="20"/>
              </w:rPr>
            </w:pPr>
          </w:p>
        </w:tc>
        <w:tc>
          <w:tcPr>
            <w:tcW w:w="950" w:type="pct"/>
            <w:shd w:val="clear" w:color="auto" w:fill="auto"/>
            <w:vAlign w:val="center"/>
          </w:tcPr>
          <w:p w:rsidR="00D55919" w:rsidRPr="00D55919" w:rsidRDefault="00D55919" w:rsidP="00D55919">
            <w:pPr>
              <w:spacing w:before="60" w:after="60"/>
              <w:jc w:val="center"/>
              <w:rPr>
                <w:rFonts w:ascii="Segoe UI" w:hAnsi="Segoe UI" w:cs="Segoe UI"/>
                <w:sz w:val="20"/>
                <w:szCs w:val="20"/>
              </w:rPr>
            </w:pPr>
            <w:r w:rsidRPr="00D55919">
              <w:rPr>
                <w:rFonts w:ascii="Segoe UI" w:hAnsi="Segoe UI" w:cs="Segoe UI"/>
                <w:sz w:val="20"/>
                <w:szCs w:val="20"/>
              </w:rPr>
              <w:t xml:space="preserve">Yes </w:t>
            </w:r>
            <w:r w:rsidRPr="00D55919">
              <w:rPr>
                <w:rFonts w:ascii="Segoe UI" w:hAnsi="Segoe UI" w:cs="Segoe UI"/>
                <w:b/>
                <w:bCs/>
                <w:sz w:val="20"/>
                <w:szCs w:val="20"/>
              </w:rPr>
              <w:t>√</w:t>
            </w:r>
          </w:p>
        </w:tc>
        <w:tc>
          <w:tcPr>
            <w:tcW w:w="925" w:type="pct"/>
            <w:shd w:val="clear" w:color="auto" w:fill="auto"/>
          </w:tcPr>
          <w:p w:rsidR="00D55919" w:rsidRPr="00D55919" w:rsidRDefault="00D55919" w:rsidP="00D55919">
            <w:pPr>
              <w:spacing w:before="60" w:after="60"/>
              <w:jc w:val="center"/>
              <w:rPr>
                <w:rFonts w:ascii="Segoe UI" w:hAnsi="Segoe UI" w:cs="Segoe UI"/>
                <w:sz w:val="20"/>
                <w:szCs w:val="20"/>
              </w:rPr>
            </w:pPr>
            <w:r w:rsidRPr="00D55919">
              <w:rPr>
                <w:rFonts w:ascii="Segoe UI" w:hAnsi="Segoe UI" w:cs="Segoe UI"/>
                <w:sz w:val="20"/>
                <w:szCs w:val="20"/>
              </w:rPr>
              <w:t xml:space="preserve">No </w:t>
            </w:r>
            <w:r w:rsidRPr="00D55919">
              <w:rPr>
                <w:rFonts w:ascii="Segoe UI" w:hAnsi="Segoe UI" w:cs="Segoe UI"/>
                <w:b/>
                <w:bCs/>
                <w:sz w:val="20"/>
                <w:szCs w:val="20"/>
              </w:rPr>
              <w:t>√</w:t>
            </w:r>
          </w:p>
        </w:tc>
      </w:tr>
      <w:tr w:rsidR="00D55919" w:rsidRPr="00D55919" w:rsidTr="00D55919">
        <w:trPr>
          <w:trHeight w:val="480"/>
        </w:trPr>
        <w:tc>
          <w:tcPr>
            <w:tcW w:w="3124" w:type="pct"/>
            <w:vMerge/>
            <w:tcBorders>
              <w:bottom w:val="single" w:sz="4" w:space="0" w:color="auto"/>
            </w:tcBorders>
            <w:shd w:val="clear" w:color="auto" w:fill="auto"/>
          </w:tcPr>
          <w:p w:rsidR="00D55919" w:rsidRPr="00D55919" w:rsidRDefault="00D55919" w:rsidP="00D55919">
            <w:pPr>
              <w:spacing w:before="60" w:after="60"/>
              <w:rPr>
                <w:rFonts w:ascii="Segoe UI" w:hAnsi="Segoe UI" w:cs="Segoe UI"/>
                <w:sz w:val="20"/>
                <w:szCs w:val="20"/>
              </w:rPr>
            </w:pPr>
          </w:p>
        </w:tc>
        <w:tc>
          <w:tcPr>
            <w:tcW w:w="950" w:type="pct"/>
            <w:tcBorders>
              <w:bottom w:val="single" w:sz="4" w:space="0" w:color="auto"/>
            </w:tcBorders>
            <w:shd w:val="clear" w:color="auto" w:fill="auto"/>
          </w:tcPr>
          <w:p w:rsidR="00D55919" w:rsidRPr="00D55919" w:rsidRDefault="00362D66" w:rsidP="00D55919">
            <w:pPr>
              <w:spacing w:before="60" w:after="60"/>
              <w:jc w:val="center"/>
              <w:rPr>
                <w:rFonts w:ascii="Segoe UI" w:hAnsi="Segoe UI" w:cs="Segoe UI"/>
                <w:sz w:val="20"/>
                <w:szCs w:val="20"/>
              </w:rPr>
            </w:pPr>
            <w:r w:rsidRPr="00D55919">
              <w:rPr>
                <w:rFonts w:ascii="Segoe UI" w:hAnsi="Segoe UI" w:cs="Segoe UI"/>
                <w:sz w:val="20"/>
                <w:szCs w:val="20"/>
              </w:rPr>
              <w:fldChar w:fldCharType="begin">
                <w:ffData>
                  <w:name w:val="Check1"/>
                  <w:enabled/>
                  <w:calcOnExit w:val="0"/>
                  <w:checkBox>
                    <w:sizeAuto/>
                    <w:default w:val="0"/>
                  </w:checkBox>
                </w:ffData>
              </w:fldChar>
            </w:r>
            <w:bookmarkStart w:id="4" w:name="Check1"/>
            <w:r w:rsidR="00D55919" w:rsidRPr="00D55919">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sidRPr="00D55919">
              <w:rPr>
                <w:rFonts w:ascii="Segoe UI" w:hAnsi="Segoe UI" w:cs="Segoe UI"/>
                <w:sz w:val="20"/>
                <w:szCs w:val="20"/>
              </w:rPr>
              <w:fldChar w:fldCharType="end"/>
            </w:r>
            <w:bookmarkEnd w:id="4"/>
          </w:p>
        </w:tc>
        <w:tc>
          <w:tcPr>
            <w:tcW w:w="925" w:type="pct"/>
            <w:tcBorders>
              <w:bottom w:val="single" w:sz="4" w:space="0" w:color="auto"/>
            </w:tcBorders>
            <w:shd w:val="clear" w:color="auto" w:fill="auto"/>
          </w:tcPr>
          <w:p w:rsidR="00D55919" w:rsidRPr="00D55919" w:rsidRDefault="00362D66" w:rsidP="00D55919">
            <w:pPr>
              <w:spacing w:before="60" w:after="60"/>
              <w:jc w:val="center"/>
              <w:rPr>
                <w:rFonts w:ascii="Segoe UI" w:hAnsi="Segoe UI" w:cs="Segoe UI"/>
                <w:sz w:val="20"/>
                <w:szCs w:val="20"/>
              </w:rPr>
            </w:pPr>
            <w:r w:rsidRPr="00D55919">
              <w:rPr>
                <w:rFonts w:ascii="Segoe UI" w:hAnsi="Segoe UI" w:cs="Segoe UI"/>
                <w:sz w:val="20"/>
                <w:szCs w:val="20"/>
              </w:rPr>
              <w:fldChar w:fldCharType="begin">
                <w:ffData>
                  <w:name w:val="Check1"/>
                  <w:enabled/>
                  <w:calcOnExit w:val="0"/>
                  <w:checkBox>
                    <w:sizeAuto/>
                    <w:default w:val="0"/>
                  </w:checkBox>
                </w:ffData>
              </w:fldChar>
            </w:r>
            <w:r w:rsidR="00D55919" w:rsidRPr="00D55919">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sidRPr="00D55919">
              <w:rPr>
                <w:rFonts w:ascii="Segoe UI" w:hAnsi="Segoe UI" w:cs="Segoe UI"/>
                <w:sz w:val="20"/>
                <w:szCs w:val="20"/>
              </w:rPr>
              <w:fldChar w:fldCharType="end"/>
            </w:r>
          </w:p>
        </w:tc>
      </w:tr>
      <w:tr w:rsidR="00D55919" w:rsidRPr="00D55919" w:rsidTr="00D55919">
        <w:trPr>
          <w:trHeight w:val="501"/>
        </w:trPr>
        <w:tc>
          <w:tcPr>
            <w:tcW w:w="5000" w:type="pct"/>
            <w:gridSpan w:val="3"/>
            <w:shd w:val="clear" w:color="auto" w:fill="auto"/>
          </w:tcPr>
          <w:p w:rsidR="00D55919" w:rsidRPr="00D55919" w:rsidRDefault="00D55919" w:rsidP="00D55919">
            <w:pPr>
              <w:spacing w:before="60" w:after="60"/>
              <w:rPr>
                <w:rFonts w:ascii="Segoe UI" w:hAnsi="Segoe UI" w:cs="Segoe UI"/>
                <w:sz w:val="20"/>
                <w:szCs w:val="20"/>
              </w:rPr>
            </w:pPr>
            <w:r w:rsidRPr="00D55919">
              <w:rPr>
                <w:rFonts w:ascii="Segoe UI" w:hAnsi="Segoe UI" w:cs="Segoe UI"/>
                <w:b/>
                <w:color w:val="0057B8" w:themeColor="accent3"/>
                <w:sz w:val="20"/>
                <w:szCs w:val="20"/>
              </w:rPr>
              <w:t>2.2</w:t>
            </w:r>
            <w:r w:rsidRPr="00D55919">
              <w:rPr>
                <w:rFonts w:ascii="Segoe UI" w:hAnsi="Segoe UI" w:cs="Segoe UI"/>
                <w:sz w:val="20"/>
                <w:szCs w:val="20"/>
              </w:rPr>
              <w:t xml:space="preserve"> If Yes, provide the name and address of the laboratory (s):</w:t>
            </w:r>
          </w:p>
        </w:tc>
      </w:tr>
      <w:tr w:rsidR="00D55919" w:rsidRPr="00D55919" w:rsidTr="00D55919">
        <w:trPr>
          <w:trHeight w:val="992"/>
        </w:trPr>
        <w:tc>
          <w:tcPr>
            <w:tcW w:w="5000" w:type="pct"/>
            <w:gridSpan w:val="3"/>
            <w:tcBorders>
              <w:bottom w:val="single" w:sz="4" w:space="0" w:color="auto"/>
            </w:tcBorders>
            <w:shd w:val="clear" w:color="auto" w:fill="auto"/>
          </w:tcPr>
          <w:p w:rsidR="00D55919" w:rsidRPr="00D55919" w:rsidRDefault="00362D66" w:rsidP="00D55919">
            <w:pPr>
              <w:spacing w:before="60" w:after="60"/>
              <w:rPr>
                <w:rFonts w:ascii="Segoe UI" w:hAnsi="Segoe UI" w:cs="Segoe UI"/>
                <w:sz w:val="20"/>
                <w:szCs w:val="20"/>
              </w:rPr>
            </w:pPr>
            <w:r w:rsidRPr="00D55919">
              <w:rPr>
                <w:rFonts w:ascii="Segoe UI" w:hAnsi="Segoe UI" w:cs="Segoe UI"/>
                <w:sz w:val="20"/>
                <w:szCs w:val="20"/>
              </w:rPr>
              <w:fldChar w:fldCharType="begin">
                <w:ffData>
                  <w:name w:val="Text1"/>
                  <w:enabled/>
                  <w:calcOnExit w:val="0"/>
                  <w:textInput/>
                </w:ffData>
              </w:fldChar>
            </w:r>
            <w:r w:rsidR="00D55919" w:rsidRPr="00D55919">
              <w:rPr>
                <w:rFonts w:ascii="Segoe UI" w:hAnsi="Segoe UI" w:cs="Segoe UI"/>
                <w:sz w:val="20"/>
                <w:szCs w:val="20"/>
              </w:rPr>
              <w:instrText xml:space="preserve"> FORMTEXT </w:instrText>
            </w:r>
            <w:r w:rsidRPr="00D55919">
              <w:rPr>
                <w:rFonts w:ascii="Segoe UI" w:hAnsi="Segoe UI" w:cs="Segoe UI"/>
                <w:sz w:val="20"/>
                <w:szCs w:val="20"/>
              </w:rPr>
            </w:r>
            <w:r w:rsidRPr="00D55919">
              <w:rPr>
                <w:rFonts w:ascii="Segoe UI" w:hAnsi="Segoe UI" w:cs="Segoe UI"/>
                <w:sz w:val="20"/>
                <w:szCs w:val="20"/>
              </w:rPr>
              <w:fldChar w:fldCharType="separate"/>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Pr="00D55919">
              <w:rPr>
                <w:rFonts w:ascii="Segoe UI" w:hAnsi="Segoe UI" w:cs="Segoe UI"/>
                <w:sz w:val="20"/>
                <w:szCs w:val="20"/>
              </w:rPr>
              <w:fldChar w:fldCharType="end"/>
            </w:r>
          </w:p>
        </w:tc>
      </w:tr>
      <w:tr w:rsidR="00D55919" w:rsidRPr="00D55919" w:rsidTr="00D55919">
        <w:trPr>
          <w:trHeight w:val="758"/>
        </w:trPr>
        <w:tc>
          <w:tcPr>
            <w:tcW w:w="5000" w:type="pct"/>
            <w:gridSpan w:val="3"/>
            <w:shd w:val="clear" w:color="auto" w:fill="auto"/>
          </w:tcPr>
          <w:p w:rsidR="00D55919" w:rsidRPr="00D55919" w:rsidRDefault="00D55919" w:rsidP="00D55919">
            <w:pPr>
              <w:jc w:val="both"/>
              <w:rPr>
                <w:rFonts w:ascii="Segoe UI" w:hAnsi="Segoe UI" w:cs="Segoe UI"/>
                <w:sz w:val="20"/>
                <w:szCs w:val="20"/>
              </w:rPr>
            </w:pPr>
            <w:r w:rsidRPr="00D55919">
              <w:rPr>
                <w:rFonts w:ascii="Segoe UI" w:hAnsi="Segoe UI" w:cs="Segoe UI"/>
                <w:b/>
                <w:color w:val="0057B8" w:themeColor="accent3"/>
                <w:sz w:val="20"/>
                <w:szCs w:val="20"/>
              </w:rPr>
              <w:t>2.3</w:t>
            </w:r>
            <w:r w:rsidRPr="00D55919">
              <w:rPr>
                <w:rFonts w:ascii="Segoe UI" w:hAnsi="Segoe UI" w:cs="Segoe UI"/>
                <w:sz w:val="20"/>
                <w:szCs w:val="20"/>
              </w:rPr>
              <w:t xml:space="preserve"> If Yes, indicate if a service level agreement / relevant policy / procedure is in place with this laboratory:</w:t>
            </w:r>
          </w:p>
        </w:tc>
      </w:tr>
      <w:tr w:rsidR="00D55919" w:rsidRPr="00D55919" w:rsidTr="00D55919">
        <w:trPr>
          <w:trHeight w:val="757"/>
        </w:trPr>
        <w:tc>
          <w:tcPr>
            <w:tcW w:w="5000" w:type="pct"/>
            <w:gridSpan w:val="3"/>
            <w:shd w:val="clear" w:color="auto" w:fill="auto"/>
          </w:tcPr>
          <w:p w:rsidR="00D55919" w:rsidRPr="00D55919" w:rsidRDefault="00362D66" w:rsidP="00D55919">
            <w:pPr>
              <w:spacing w:before="60" w:after="60"/>
              <w:rPr>
                <w:rFonts w:ascii="Segoe UI" w:hAnsi="Segoe UI" w:cs="Segoe UI"/>
                <w:sz w:val="20"/>
                <w:szCs w:val="20"/>
              </w:rPr>
            </w:pPr>
            <w:r w:rsidRPr="00D55919">
              <w:rPr>
                <w:rFonts w:ascii="Segoe UI" w:hAnsi="Segoe UI" w:cs="Segoe UI"/>
                <w:sz w:val="20"/>
                <w:szCs w:val="20"/>
              </w:rPr>
              <w:fldChar w:fldCharType="begin">
                <w:ffData>
                  <w:name w:val="Text1"/>
                  <w:enabled/>
                  <w:calcOnExit w:val="0"/>
                  <w:textInput/>
                </w:ffData>
              </w:fldChar>
            </w:r>
            <w:r w:rsidR="00D55919" w:rsidRPr="00D55919">
              <w:rPr>
                <w:rFonts w:ascii="Segoe UI" w:hAnsi="Segoe UI" w:cs="Segoe UI"/>
                <w:sz w:val="20"/>
                <w:szCs w:val="20"/>
              </w:rPr>
              <w:instrText xml:space="preserve"> FORMTEXT </w:instrText>
            </w:r>
            <w:r w:rsidRPr="00D55919">
              <w:rPr>
                <w:rFonts w:ascii="Segoe UI" w:hAnsi="Segoe UI" w:cs="Segoe UI"/>
                <w:sz w:val="20"/>
                <w:szCs w:val="20"/>
              </w:rPr>
            </w:r>
            <w:r w:rsidRPr="00D55919">
              <w:rPr>
                <w:rFonts w:ascii="Segoe UI" w:hAnsi="Segoe UI" w:cs="Segoe UI"/>
                <w:sz w:val="20"/>
                <w:szCs w:val="20"/>
              </w:rPr>
              <w:fldChar w:fldCharType="separate"/>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Pr="00D55919">
              <w:rPr>
                <w:rFonts w:ascii="Segoe UI" w:hAnsi="Segoe UI" w:cs="Segoe UI"/>
                <w:sz w:val="20"/>
                <w:szCs w:val="20"/>
              </w:rPr>
              <w:fldChar w:fldCharType="end"/>
            </w:r>
          </w:p>
          <w:p w:rsidR="00D55919" w:rsidRPr="00D55919" w:rsidRDefault="00D55919" w:rsidP="00D55919">
            <w:pPr>
              <w:spacing w:before="60" w:after="60"/>
              <w:rPr>
                <w:rFonts w:ascii="Segoe UI" w:hAnsi="Segoe UI" w:cs="Segoe UI"/>
                <w:sz w:val="20"/>
                <w:szCs w:val="20"/>
              </w:rPr>
            </w:pPr>
          </w:p>
          <w:p w:rsidR="00D55919" w:rsidRPr="00D55919" w:rsidRDefault="00D55919" w:rsidP="00D55919">
            <w:pPr>
              <w:spacing w:before="60" w:after="60"/>
              <w:rPr>
                <w:rFonts w:ascii="Segoe UI" w:hAnsi="Segoe UI" w:cs="Segoe UI"/>
                <w:sz w:val="20"/>
                <w:szCs w:val="20"/>
              </w:rPr>
            </w:pPr>
          </w:p>
        </w:tc>
      </w:tr>
    </w:tbl>
    <w:p w:rsidR="005471B7" w:rsidRDefault="005471B7" w:rsidP="00A30AD6">
      <w:pPr>
        <w:rPr>
          <w:sz w:val="20"/>
          <w:szCs w:val="20"/>
        </w:rPr>
      </w:pPr>
    </w:p>
    <w:p w:rsidR="00D55919" w:rsidRDefault="00D55919" w:rsidP="00A30AD6">
      <w:pPr>
        <w:rPr>
          <w:sz w:val="20"/>
          <w:szCs w:val="20"/>
        </w:rPr>
      </w:pPr>
    </w:p>
    <w:p w:rsidR="00D55919" w:rsidRPr="00270321" w:rsidRDefault="00D55919" w:rsidP="00D55919">
      <w:pPr>
        <w:pStyle w:val="HPRAHeadingL1"/>
        <w:numPr>
          <w:ilvl w:val="0"/>
          <w:numId w:val="0"/>
        </w:numPr>
        <w:ind w:left="360" w:hanging="360"/>
      </w:pPr>
      <w:r w:rsidRPr="00270321">
        <w:t>Section 3 - Quality System</w:t>
      </w:r>
    </w:p>
    <w:p w:rsidR="005471B7" w:rsidRDefault="005471B7" w:rsidP="00A30AD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8720"/>
      </w:tblGrid>
      <w:tr w:rsidR="00D55919" w:rsidRPr="00D55919" w:rsidTr="00D55919">
        <w:trPr>
          <w:trHeight w:val="525"/>
        </w:trPr>
        <w:tc>
          <w:tcPr>
            <w:tcW w:w="5000" w:type="pct"/>
            <w:shd w:val="clear" w:color="auto" w:fill="auto"/>
          </w:tcPr>
          <w:p w:rsidR="00D55919" w:rsidRPr="00D55919" w:rsidRDefault="00D55919" w:rsidP="00D55919">
            <w:pPr>
              <w:jc w:val="both"/>
              <w:rPr>
                <w:rFonts w:ascii="Segoe UI" w:hAnsi="Segoe UI" w:cs="Segoe UI"/>
                <w:sz w:val="20"/>
                <w:szCs w:val="20"/>
              </w:rPr>
            </w:pPr>
            <w:r w:rsidRPr="00D55919">
              <w:rPr>
                <w:rFonts w:ascii="Segoe UI" w:hAnsi="Segoe UI" w:cs="Segoe UI"/>
                <w:b/>
                <w:color w:val="0057B8" w:themeColor="accent3"/>
                <w:sz w:val="20"/>
                <w:szCs w:val="20"/>
              </w:rPr>
              <w:t>3.1</w:t>
            </w:r>
            <w:r w:rsidRPr="00D55919">
              <w:rPr>
                <w:rFonts w:ascii="Segoe UI" w:hAnsi="Segoe UI" w:cs="Segoe UI"/>
                <w:sz w:val="20"/>
                <w:szCs w:val="20"/>
              </w:rPr>
              <w:t xml:space="preserve"> Who is responsible for the quality system in the hospital blood bank?</w:t>
            </w:r>
          </w:p>
          <w:p w:rsidR="00D55919" w:rsidRPr="00D55919" w:rsidRDefault="00D55919" w:rsidP="00D55919">
            <w:pPr>
              <w:spacing w:before="60" w:after="60"/>
              <w:jc w:val="both"/>
              <w:rPr>
                <w:rFonts w:ascii="Segoe UI" w:hAnsi="Segoe UI" w:cs="Segoe UI"/>
                <w:sz w:val="20"/>
                <w:szCs w:val="20"/>
              </w:rPr>
            </w:pPr>
            <w:r w:rsidRPr="00D55919">
              <w:rPr>
                <w:rFonts w:ascii="Segoe UI" w:hAnsi="Segoe UI" w:cs="Segoe UI"/>
                <w:sz w:val="20"/>
                <w:szCs w:val="20"/>
              </w:rPr>
              <w:t>(Please give name and job title)</w:t>
            </w:r>
          </w:p>
        </w:tc>
      </w:tr>
      <w:tr w:rsidR="00D55919" w:rsidRPr="00D55919" w:rsidTr="00D55919">
        <w:trPr>
          <w:trHeight w:val="840"/>
        </w:trPr>
        <w:tc>
          <w:tcPr>
            <w:tcW w:w="5000" w:type="pct"/>
            <w:tcBorders>
              <w:bottom w:val="single" w:sz="4" w:space="0" w:color="auto"/>
            </w:tcBorders>
            <w:shd w:val="clear" w:color="auto" w:fill="auto"/>
          </w:tcPr>
          <w:p w:rsidR="00D55919" w:rsidRPr="00D55919" w:rsidRDefault="00362D66" w:rsidP="00D55919">
            <w:pPr>
              <w:spacing w:before="60" w:after="60"/>
              <w:jc w:val="both"/>
              <w:rPr>
                <w:rFonts w:ascii="Segoe UI" w:hAnsi="Segoe UI" w:cs="Segoe UI"/>
                <w:sz w:val="20"/>
                <w:szCs w:val="20"/>
              </w:rPr>
            </w:pPr>
            <w:r w:rsidRPr="00D55919">
              <w:rPr>
                <w:rFonts w:ascii="Segoe UI" w:hAnsi="Segoe UI" w:cs="Segoe UI"/>
                <w:sz w:val="20"/>
                <w:szCs w:val="20"/>
              </w:rPr>
              <w:fldChar w:fldCharType="begin">
                <w:ffData>
                  <w:name w:val="Text1"/>
                  <w:enabled/>
                  <w:calcOnExit w:val="0"/>
                  <w:textInput/>
                </w:ffData>
              </w:fldChar>
            </w:r>
            <w:r w:rsidR="00D55919" w:rsidRPr="00D55919">
              <w:rPr>
                <w:rFonts w:ascii="Segoe UI" w:hAnsi="Segoe UI" w:cs="Segoe UI"/>
                <w:sz w:val="20"/>
                <w:szCs w:val="20"/>
              </w:rPr>
              <w:instrText xml:space="preserve"> FORMTEXT </w:instrText>
            </w:r>
            <w:r w:rsidRPr="00D55919">
              <w:rPr>
                <w:rFonts w:ascii="Segoe UI" w:hAnsi="Segoe UI" w:cs="Segoe UI"/>
                <w:sz w:val="20"/>
                <w:szCs w:val="20"/>
              </w:rPr>
            </w:r>
            <w:r w:rsidRPr="00D55919">
              <w:rPr>
                <w:rFonts w:ascii="Segoe UI" w:hAnsi="Segoe UI" w:cs="Segoe UI"/>
                <w:sz w:val="20"/>
                <w:szCs w:val="20"/>
              </w:rPr>
              <w:fldChar w:fldCharType="separate"/>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Pr="00D55919">
              <w:rPr>
                <w:rFonts w:ascii="Segoe UI" w:hAnsi="Segoe UI" w:cs="Segoe UI"/>
                <w:sz w:val="20"/>
                <w:szCs w:val="20"/>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r w:rsidR="00D55919" w:rsidRPr="00D55919" w:rsidTr="00D55919">
        <w:trPr>
          <w:trHeight w:val="375"/>
        </w:trPr>
        <w:tc>
          <w:tcPr>
            <w:tcW w:w="5000" w:type="pct"/>
            <w:shd w:val="clear" w:color="auto" w:fill="auto"/>
          </w:tcPr>
          <w:p w:rsidR="00D55919" w:rsidRPr="00D55919" w:rsidRDefault="00D55919" w:rsidP="00D55919">
            <w:pPr>
              <w:spacing w:before="60" w:after="60"/>
              <w:jc w:val="both"/>
              <w:rPr>
                <w:rFonts w:ascii="Segoe UI" w:hAnsi="Segoe UI" w:cs="Segoe UI"/>
                <w:sz w:val="20"/>
                <w:szCs w:val="20"/>
              </w:rPr>
            </w:pPr>
            <w:r w:rsidRPr="00D55919">
              <w:rPr>
                <w:rFonts w:ascii="Segoe UI" w:hAnsi="Segoe UI" w:cs="Segoe UI"/>
                <w:b/>
                <w:color w:val="0057B8" w:themeColor="accent3"/>
                <w:sz w:val="20"/>
                <w:szCs w:val="20"/>
              </w:rPr>
              <w:t>3.2</w:t>
            </w:r>
            <w:r w:rsidRPr="00D55919">
              <w:rPr>
                <w:rFonts w:ascii="Segoe UI" w:hAnsi="Segoe UI" w:cs="Segoe UI"/>
                <w:sz w:val="20"/>
                <w:szCs w:val="20"/>
              </w:rPr>
              <w:t xml:space="preserve"> Are all documents relevant to the hospital blood bank managed through a document control system? Briefly describe this system.</w:t>
            </w:r>
          </w:p>
        </w:tc>
      </w:tr>
      <w:tr w:rsidR="00D55919" w:rsidRPr="00D55919" w:rsidTr="00D55919">
        <w:trPr>
          <w:trHeight w:val="1275"/>
        </w:trPr>
        <w:tc>
          <w:tcPr>
            <w:tcW w:w="5000" w:type="pct"/>
            <w:tcBorders>
              <w:bottom w:val="single" w:sz="4" w:space="0" w:color="auto"/>
            </w:tcBorders>
            <w:shd w:val="clear" w:color="auto" w:fill="auto"/>
          </w:tcPr>
          <w:p w:rsidR="00D55919" w:rsidRPr="00D55919" w:rsidRDefault="00362D66" w:rsidP="00D55919">
            <w:pPr>
              <w:spacing w:before="60" w:after="60"/>
              <w:jc w:val="both"/>
              <w:rPr>
                <w:rFonts w:ascii="Segoe UI" w:hAnsi="Segoe UI" w:cs="Segoe UI"/>
                <w:sz w:val="20"/>
                <w:szCs w:val="20"/>
              </w:rPr>
            </w:pPr>
            <w:r w:rsidRPr="00D55919">
              <w:rPr>
                <w:rFonts w:ascii="Segoe UI" w:hAnsi="Segoe UI" w:cs="Segoe UI"/>
                <w:sz w:val="20"/>
                <w:szCs w:val="20"/>
              </w:rPr>
              <w:fldChar w:fldCharType="begin">
                <w:ffData>
                  <w:name w:val="Text1"/>
                  <w:enabled/>
                  <w:calcOnExit w:val="0"/>
                  <w:textInput/>
                </w:ffData>
              </w:fldChar>
            </w:r>
            <w:r w:rsidR="00D55919" w:rsidRPr="00D55919">
              <w:rPr>
                <w:rFonts w:ascii="Segoe UI" w:hAnsi="Segoe UI" w:cs="Segoe UI"/>
                <w:sz w:val="20"/>
                <w:szCs w:val="20"/>
              </w:rPr>
              <w:instrText xml:space="preserve"> FORMTEXT </w:instrText>
            </w:r>
            <w:r w:rsidRPr="00D55919">
              <w:rPr>
                <w:rFonts w:ascii="Segoe UI" w:hAnsi="Segoe UI" w:cs="Segoe UI"/>
                <w:sz w:val="20"/>
                <w:szCs w:val="20"/>
              </w:rPr>
            </w:r>
            <w:r w:rsidRPr="00D55919">
              <w:rPr>
                <w:rFonts w:ascii="Segoe UI" w:hAnsi="Segoe UI" w:cs="Segoe UI"/>
                <w:sz w:val="20"/>
                <w:szCs w:val="20"/>
              </w:rPr>
              <w:fldChar w:fldCharType="separate"/>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Pr="00D55919">
              <w:rPr>
                <w:rFonts w:ascii="Segoe UI" w:hAnsi="Segoe UI" w:cs="Segoe UI"/>
                <w:sz w:val="20"/>
                <w:szCs w:val="20"/>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r w:rsidR="00D55919" w:rsidRPr="00D55919" w:rsidTr="00D55919">
        <w:trPr>
          <w:trHeight w:val="510"/>
        </w:trPr>
        <w:tc>
          <w:tcPr>
            <w:tcW w:w="5000" w:type="pct"/>
            <w:shd w:val="clear" w:color="auto" w:fill="auto"/>
          </w:tcPr>
          <w:p w:rsidR="00D55919" w:rsidRPr="00D55919" w:rsidRDefault="00D55919" w:rsidP="00D55919">
            <w:pPr>
              <w:spacing w:before="60" w:after="60"/>
              <w:jc w:val="both"/>
              <w:rPr>
                <w:rFonts w:ascii="Segoe UI" w:hAnsi="Segoe UI" w:cs="Segoe UI"/>
                <w:sz w:val="20"/>
                <w:szCs w:val="20"/>
              </w:rPr>
            </w:pPr>
            <w:r w:rsidRPr="00D55919">
              <w:rPr>
                <w:rFonts w:ascii="Segoe UI" w:hAnsi="Segoe UI" w:cs="Segoe UI"/>
                <w:b/>
                <w:color w:val="0057B8" w:themeColor="accent3"/>
                <w:sz w:val="20"/>
                <w:szCs w:val="20"/>
              </w:rPr>
              <w:t>3.3</w:t>
            </w:r>
            <w:r w:rsidRPr="00D55919">
              <w:rPr>
                <w:rFonts w:ascii="Segoe UI" w:hAnsi="Segoe UI" w:cs="Segoe UI"/>
                <w:sz w:val="20"/>
                <w:szCs w:val="20"/>
              </w:rPr>
              <w:t xml:space="preserve"> How many deviations/non-conformances and complaints were recorded and investigated in the hospital blood bank during the year concerned?</w:t>
            </w:r>
          </w:p>
        </w:tc>
      </w:tr>
      <w:tr w:rsidR="00D55919" w:rsidRPr="00D55919" w:rsidTr="00D55919">
        <w:trPr>
          <w:trHeight w:val="1203"/>
        </w:trPr>
        <w:tc>
          <w:tcPr>
            <w:tcW w:w="5000" w:type="pct"/>
            <w:tcBorders>
              <w:bottom w:val="single" w:sz="4" w:space="0" w:color="auto"/>
            </w:tcBorders>
            <w:shd w:val="clear" w:color="auto" w:fill="auto"/>
          </w:tcPr>
          <w:p w:rsidR="00D55919" w:rsidRPr="00D55919" w:rsidRDefault="00362D66" w:rsidP="00D55919">
            <w:pPr>
              <w:spacing w:before="60" w:after="60"/>
              <w:jc w:val="both"/>
              <w:rPr>
                <w:rFonts w:ascii="Segoe UI" w:hAnsi="Segoe UI" w:cs="Segoe UI"/>
                <w:sz w:val="20"/>
                <w:szCs w:val="20"/>
              </w:rPr>
            </w:pPr>
            <w:r w:rsidRPr="00D55919">
              <w:rPr>
                <w:rFonts w:ascii="Segoe UI" w:hAnsi="Segoe UI" w:cs="Segoe UI"/>
                <w:sz w:val="20"/>
                <w:szCs w:val="20"/>
              </w:rPr>
              <w:fldChar w:fldCharType="begin">
                <w:ffData>
                  <w:name w:val="Text1"/>
                  <w:enabled/>
                  <w:calcOnExit w:val="0"/>
                  <w:textInput/>
                </w:ffData>
              </w:fldChar>
            </w:r>
            <w:r w:rsidR="00D55919" w:rsidRPr="00D55919">
              <w:rPr>
                <w:rFonts w:ascii="Segoe UI" w:hAnsi="Segoe UI" w:cs="Segoe UI"/>
                <w:sz w:val="20"/>
                <w:szCs w:val="20"/>
              </w:rPr>
              <w:instrText xml:space="preserve"> FORMTEXT </w:instrText>
            </w:r>
            <w:r w:rsidRPr="00D55919">
              <w:rPr>
                <w:rFonts w:ascii="Segoe UI" w:hAnsi="Segoe UI" w:cs="Segoe UI"/>
                <w:sz w:val="20"/>
                <w:szCs w:val="20"/>
              </w:rPr>
            </w:r>
            <w:r w:rsidRPr="00D55919">
              <w:rPr>
                <w:rFonts w:ascii="Segoe UI" w:hAnsi="Segoe UI" w:cs="Segoe UI"/>
                <w:sz w:val="20"/>
                <w:szCs w:val="20"/>
              </w:rPr>
              <w:fldChar w:fldCharType="separate"/>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00D55919" w:rsidRPr="00D55919">
              <w:rPr>
                <w:rFonts w:ascii="Segoe UI" w:hAnsi="Segoe UI" w:cs="Segoe UI"/>
                <w:noProof/>
                <w:sz w:val="20"/>
                <w:szCs w:val="20"/>
              </w:rPr>
              <w:t> </w:t>
            </w:r>
            <w:r w:rsidRPr="00D55919">
              <w:rPr>
                <w:rFonts w:ascii="Segoe UI" w:hAnsi="Segoe UI" w:cs="Segoe UI"/>
                <w:sz w:val="20"/>
                <w:szCs w:val="20"/>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bl>
    <w:p w:rsidR="00D55919" w:rsidRPr="00270321" w:rsidRDefault="00D55919" w:rsidP="00D55919">
      <w:pPr>
        <w:pStyle w:val="HPRAHeadingL1"/>
        <w:numPr>
          <w:ilvl w:val="0"/>
          <w:numId w:val="0"/>
        </w:numPr>
        <w:ind w:left="360" w:hanging="360"/>
      </w:pPr>
      <w:r w:rsidRPr="00270321">
        <w:lastRenderedPageBreak/>
        <w:t>Section 3 - Quality System</w:t>
      </w:r>
      <w:r>
        <w:t xml:space="preserve"> </w:t>
      </w:r>
      <w:r w:rsidR="00B10C1C">
        <w:t xml:space="preserve">- </w:t>
      </w:r>
      <w:r>
        <w:rPr>
          <w:caps w:val="0"/>
        </w:rPr>
        <w:t>Continued</w:t>
      </w:r>
    </w:p>
    <w:p w:rsidR="005471B7" w:rsidRDefault="005471B7" w:rsidP="00A30AD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8720"/>
      </w:tblGrid>
      <w:tr w:rsidR="00D55919" w:rsidRPr="005F2B16" w:rsidTr="00D55919">
        <w:trPr>
          <w:trHeight w:val="495"/>
        </w:trPr>
        <w:tc>
          <w:tcPr>
            <w:tcW w:w="5000" w:type="pct"/>
            <w:shd w:val="clear" w:color="auto" w:fill="auto"/>
          </w:tcPr>
          <w:p w:rsidR="00D55919" w:rsidRPr="005F2B16" w:rsidRDefault="00D55919" w:rsidP="00D55919">
            <w:pPr>
              <w:pStyle w:val="HPRAMainBodyText"/>
            </w:pPr>
            <w:r w:rsidRPr="00D55919">
              <w:rPr>
                <w:b/>
                <w:color w:val="0057B8" w:themeColor="accent3"/>
              </w:rPr>
              <w:t>3.4</w:t>
            </w:r>
            <w:r w:rsidRPr="005F2B16">
              <w:t xml:space="preserve"> Briefly describe how the corrective and preventative actions (CAP</w:t>
            </w:r>
            <w:r>
              <w:t>A) relating to the deviations/</w:t>
            </w:r>
            <w:r w:rsidRPr="005F2B16">
              <w:t>non-conformances and complaints are managed.</w:t>
            </w:r>
          </w:p>
        </w:tc>
      </w:tr>
      <w:tr w:rsidR="00D55919" w:rsidRPr="005F2B16" w:rsidTr="00D55919">
        <w:trPr>
          <w:trHeight w:val="1440"/>
        </w:trPr>
        <w:tc>
          <w:tcPr>
            <w:tcW w:w="5000" w:type="pct"/>
            <w:tcBorders>
              <w:bottom w:val="single" w:sz="4" w:space="0" w:color="auto"/>
            </w:tcBorders>
            <w:shd w:val="clear" w:color="auto" w:fill="auto"/>
          </w:tcPr>
          <w:p w:rsidR="00D55919" w:rsidRPr="005F2B16" w:rsidRDefault="00362D66" w:rsidP="00D55919">
            <w:pPr>
              <w:pStyle w:val="HPRAMainBodyText"/>
            </w:pPr>
            <w:r>
              <w:fldChar w:fldCharType="begin">
                <w:ffData>
                  <w:name w:val="Text1"/>
                  <w:enabled/>
                  <w:calcOnExit w:val="0"/>
                  <w:textInput/>
                </w:ffData>
              </w:fldChar>
            </w:r>
            <w:r w:rsidR="00D55919">
              <w:instrText xml:space="preserve"> FORMTEXT </w:instrText>
            </w:r>
            <w:r>
              <w:fldChar w:fldCharType="separate"/>
            </w:r>
            <w:r w:rsidR="00D55919">
              <w:rPr>
                <w:noProof/>
              </w:rPr>
              <w:t> </w:t>
            </w:r>
            <w:r w:rsidR="00D55919">
              <w:rPr>
                <w:noProof/>
              </w:rPr>
              <w:t> </w:t>
            </w:r>
            <w:r w:rsidR="00D55919">
              <w:rPr>
                <w:noProof/>
              </w:rPr>
              <w:t> </w:t>
            </w:r>
            <w:r w:rsidR="00D55919">
              <w:rPr>
                <w:noProof/>
              </w:rPr>
              <w:t> </w:t>
            </w:r>
            <w:r w:rsidR="00D55919">
              <w:rPr>
                <w:noProof/>
              </w:rPr>
              <w:t> </w:t>
            </w:r>
            <w:r>
              <w:fldChar w:fldCharType="end"/>
            </w:r>
          </w:p>
          <w:p w:rsidR="00D55919" w:rsidRPr="005F2B16" w:rsidRDefault="00D55919" w:rsidP="00D55919">
            <w:pPr>
              <w:pStyle w:val="HPRAMainBodyText"/>
            </w:pPr>
          </w:p>
          <w:p w:rsidR="00D55919" w:rsidRPr="005F2B16" w:rsidRDefault="00D55919" w:rsidP="00D55919">
            <w:pPr>
              <w:pStyle w:val="HPRAMainBodyText"/>
            </w:pPr>
          </w:p>
          <w:p w:rsidR="00D55919" w:rsidRPr="005F2B16"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Pr="005F2B16" w:rsidRDefault="00D55919" w:rsidP="00D55919">
            <w:pPr>
              <w:pStyle w:val="HPRAMainBodyText"/>
            </w:pPr>
          </w:p>
        </w:tc>
      </w:tr>
      <w:tr w:rsidR="00D55919" w:rsidRPr="005F2B16" w:rsidTr="00D55919">
        <w:trPr>
          <w:trHeight w:val="450"/>
        </w:trPr>
        <w:tc>
          <w:tcPr>
            <w:tcW w:w="5000" w:type="pct"/>
            <w:shd w:val="clear" w:color="auto" w:fill="auto"/>
          </w:tcPr>
          <w:p w:rsidR="00D55919" w:rsidRPr="005F2B16" w:rsidRDefault="00D55919" w:rsidP="00D55919">
            <w:pPr>
              <w:pStyle w:val="HPRAMainBodyText"/>
            </w:pPr>
            <w:r w:rsidRPr="00D55919">
              <w:rPr>
                <w:b/>
                <w:color w:val="0057B8" w:themeColor="accent3"/>
              </w:rPr>
              <w:t>3.5</w:t>
            </w:r>
            <w:r>
              <w:t xml:space="preserve"> How many internal audits/</w:t>
            </w:r>
            <w:r w:rsidRPr="005F2B16">
              <w:t>self inspections were performed in</w:t>
            </w:r>
            <w:r>
              <w:t xml:space="preserve"> the hospital blood bank during the year concerned</w:t>
            </w:r>
            <w:r w:rsidRPr="005F2B16">
              <w:t xml:space="preserve">? </w:t>
            </w:r>
          </w:p>
        </w:tc>
      </w:tr>
      <w:tr w:rsidR="00D55919" w:rsidRPr="005F2B16" w:rsidTr="00D55919">
        <w:trPr>
          <w:trHeight w:val="1185"/>
        </w:trPr>
        <w:tc>
          <w:tcPr>
            <w:tcW w:w="5000" w:type="pct"/>
            <w:tcBorders>
              <w:bottom w:val="single" w:sz="4" w:space="0" w:color="auto"/>
            </w:tcBorders>
            <w:shd w:val="clear" w:color="auto" w:fill="auto"/>
          </w:tcPr>
          <w:p w:rsidR="00D55919" w:rsidRPr="005F2B16" w:rsidRDefault="00362D66" w:rsidP="00D55919">
            <w:pPr>
              <w:pStyle w:val="HPRAMainBodyText"/>
            </w:pPr>
            <w:r>
              <w:fldChar w:fldCharType="begin">
                <w:ffData>
                  <w:name w:val="Text1"/>
                  <w:enabled/>
                  <w:calcOnExit w:val="0"/>
                  <w:textInput/>
                </w:ffData>
              </w:fldChar>
            </w:r>
            <w:r w:rsidR="00D55919">
              <w:instrText xml:space="preserve"> FORMTEXT </w:instrText>
            </w:r>
            <w:r>
              <w:fldChar w:fldCharType="separate"/>
            </w:r>
            <w:r w:rsidR="00D55919">
              <w:rPr>
                <w:noProof/>
              </w:rPr>
              <w:t> </w:t>
            </w:r>
            <w:r w:rsidR="00D55919">
              <w:rPr>
                <w:noProof/>
              </w:rPr>
              <w:t> </w:t>
            </w:r>
            <w:r w:rsidR="00D55919">
              <w:rPr>
                <w:noProof/>
              </w:rPr>
              <w:t> </w:t>
            </w:r>
            <w:r w:rsidR="00D55919">
              <w:rPr>
                <w:noProof/>
              </w:rPr>
              <w:t> </w:t>
            </w:r>
            <w:r w:rsidR="00D55919">
              <w:rPr>
                <w:noProof/>
              </w:rPr>
              <w:t> </w:t>
            </w:r>
            <w:r>
              <w:fldChar w:fldCharType="end"/>
            </w:r>
          </w:p>
          <w:p w:rsidR="00D55919" w:rsidRPr="005F2B16"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Pr="005F2B16"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Pr="005F2B16" w:rsidRDefault="00D55919" w:rsidP="00D55919">
            <w:pPr>
              <w:pStyle w:val="HPRAMainBodyText"/>
            </w:pPr>
          </w:p>
        </w:tc>
      </w:tr>
      <w:tr w:rsidR="00D55919" w:rsidRPr="005F2B16" w:rsidTr="00D55919">
        <w:trPr>
          <w:trHeight w:val="315"/>
        </w:trPr>
        <w:tc>
          <w:tcPr>
            <w:tcW w:w="5000" w:type="pct"/>
            <w:shd w:val="clear" w:color="auto" w:fill="auto"/>
          </w:tcPr>
          <w:p w:rsidR="00D55919" w:rsidRPr="005F2B16" w:rsidRDefault="00D55919" w:rsidP="00D55919">
            <w:pPr>
              <w:pStyle w:val="HPRAMainBodyText"/>
            </w:pPr>
            <w:r w:rsidRPr="00B10C1C">
              <w:rPr>
                <w:b/>
                <w:color w:val="0057B8" w:themeColor="accent3"/>
              </w:rPr>
              <w:t>3.6</w:t>
            </w:r>
            <w:r w:rsidRPr="005F2B16">
              <w:t xml:space="preserve"> Briefly describe the procedure for managing changes to personnel, processes, equipment, and facilities in the hospital blood bank.</w:t>
            </w:r>
          </w:p>
        </w:tc>
      </w:tr>
      <w:tr w:rsidR="00D55919" w:rsidRPr="005F2B16" w:rsidTr="00D55919">
        <w:trPr>
          <w:trHeight w:val="1320"/>
        </w:trPr>
        <w:tc>
          <w:tcPr>
            <w:tcW w:w="5000" w:type="pct"/>
            <w:shd w:val="clear" w:color="auto" w:fill="auto"/>
          </w:tcPr>
          <w:p w:rsidR="00D55919" w:rsidRPr="005F2B16" w:rsidRDefault="00362D66" w:rsidP="00D55919">
            <w:pPr>
              <w:pStyle w:val="HPRAMainBodyText"/>
            </w:pPr>
            <w:r>
              <w:fldChar w:fldCharType="begin">
                <w:ffData>
                  <w:name w:val="Text1"/>
                  <w:enabled/>
                  <w:calcOnExit w:val="0"/>
                  <w:textInput/>
                </w:ffData>
              </w:fldChar>
            </w:r>
            <w:r w:rsidR="00D55919">
              <w:instrText xml:space="preserve"> FORMTEXT </w:instrText>
            </w:r>
            <w:r>
              <w:fldChar w:fldCharType="separate"/>
            </w:r>
            <w:r w:rsidR="00D55919">
              <w:rPr>
                <w:noProof/>
              </w:rPr>
              <w:t> </w:t>
            </w:r>
            <w:r w:rsidR="00D55919">
              <w:rPr>
                <w:noProof/>
              </w:rPr>
              <w:t> </w:t>
            </w:r>
            <w:r w:rsidR="00D55919">
              <w:rPr>
                <w:noProof/>
              </w:rPr>
              <w:t> </w:t>
            </w:r>
            <w:r w:rsidR="00D55919">
              <w:rPr>
                <w:noProof/>
              </w:rPr>
              <w:t> </w:t>
            </w:r>
            <w:r w:rsidR="00D55919">
              <w:rPr>
                <w:noProof/>
              </w:rPr>
              <w:t> </w:t>
            </w:r>
            <w:r>
              <w:fldChar w:fldCharType="end"/>
            </w:r>
          </w:p>
          <w:p w:rsidR="00D55919" w:rsidRPr="005F2B16" w:rsidRDefault="00D55919" w:rsidP="00D55919">
            <w:pPr>
              <w:pStyle w:val="HPRAMainBodyText"/>
            </w:pPr>
          </w:p>
          <w:p w:rsidR="00D55919" w:rsidRPr="005F2B16" w:rsidRDefault="00D55919" w:rsidP="00D55919">
            <w:pPr>
              <w:pStyle w:val="HPRAMainBodyText"/>
            </w:pPr>
          </w:p>
          <w:p w:rsidR="00D55919" w:rsidRPr="005F2B16"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Default="00D55919" w:rsidP="00D55919">
            <w:pPr>
              <w:pStyle w:val="HPRAMainBodyText"/>
            </w:pPr>
          </w:p>
          <w:p w:rsidR="00D55919" w:rsidRPr="005F2B16" w:rsidRDefault="00D55919" w:rsidP="00D55919">
            <w:pPr>
              <w:pStyle w:val="HPRAMainBodyText"/>
            </w:pPr>
          </w:p>
        </w:tc>
      </w:tr>
    </w:tbl>
    <w:p w:rsidR="005471B7" w:rsidRDefault="005471B7" w:rsidP="00A30AD6">
      <w:pPr>
        <w:rPr>
          <w:sz w:val="20"/>
          <w:szCs w:val="20"/>
        </w:rPr>
      </w:pPr>
    </w:p>
    <w:p w:rsidR="00D55919" w:rsidRPr="00D55919" w:rsidRDefault="00D55919" w:rsidP="00D55919">
      <w:pPr>
        <w:spacing w:before="60" w:after="60"/>
        <w:rPr>
          <w:rFonts w:ascii="Segoe UI" w:hAnsi="Segoe UI" w:cs="Segoe UI"/>
          <w:i/>
          <w:sz w:val="20"/>
          <w:szCs w:val="20"/>
        </w:rPr>
      </w:pPr>
      <w:r w:rsidRPr="00D55919">
        <w:rPr>
          <w:rFonts w:ascii="Segoe UI" w:hAnsi="Segoe UI" w:cs="Segoe UI"/>
          <w:i/>
          <w:sz w:val="20"/>
          <w:szCs w:val="20"/>
        </w:rPr>
        <w:t>Note: Please provide reference numbers for procedures. There is no requirement to submit actual procedures with this report.</w:t>
      </w:r>
    </w:p>
    <w:p w:rsidR="005471B7" w:rsidRDefault="005471B7" w:rsidP="00A30AD6">
      <w:pPr>
        <w:rPr>
          <w:sz w:val="20"/>
          <w:szCs w:val="20"/>
        </w:rPr>
      </w:pPr>
    </w:p>
    <w:p w:rsidR="00D55919" w:rsidRDefault="00D55919">
      <w:pPr>
        <w:rPr>
          <w:sz w:val="20"/>
          <w:szCs w:val="20"/>
        </w:rPr>
      </w:pPr>
      <w:r>
        <w:rPr>
          <w:sz w:val="20"/>
          <w:szCs w:val="20"/>
        </w:rPr>
        <w:br w:type="page"/>
      </w:r>
    </w:p>
    <w:p w:rsidR="00D55919" w:rsidRPr="00270321" w:rsidRDefault="00D55919" w:rsidP="00D55919">
      <w:pPr>
        <w:pStyle w:val="HPRAHeadingL1"/>
        <w:numPr>
          <w:ilvl w:val="0"/>
          <w:numId w:val="0"/>
        </w:numPr>
        <w:ind w:left="360" w:hanging="360"/>
      </w:pPr>
      <w:r w:rsidRPr="00270321">
        <w:lastRenderedPageBreak/>
        <w:t>Section 4 – Equipment</w:t>
      </w:r>
    </w:p>
    <w:p w:rsidR="005471B7" w:rsidRDefault="005471B7" w:rsidP="00A30AD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BF"/>
      </w:tblPr>
      <w:tblGrid>
        <w:gridCol w:w="8720"/>
      </w:tblGrid>
      <w:tr w:rsidR="00D55919" w:rsidRPr="00D55919" w:rsidTr="00D55919">
        <w:trPr>
          <w:trHeight w:val="362"/>
        </w:trPr>
        <w:tc>
          <w:tcPr>
            <w:tcW w:w="5000" w:type="pct"/>
            <w:shd w:val="clear" w:color="auto" w:fill="auto"/>
          </w:tcPr>
          <w:p w:rsidR="00D55919" w:rsidRPr="00D55919" w:rsidRDefault="00D55919" w:rsidP="00D55919">
            <w:pPr>
              <w:pStyle w:val="Heading1"/>
              <w:spacing w:before="60" w:after="60"/>
              <w:jc w:val="both"/>
              <w:rPr>
                <w:rFonts w:ascii="Segoe UI" w:hAnsi="Segoe UI" w:cs="Segoe UI"/>
                <w:b/>
                <w:bCs/>
                <w:sz w:val="20"/>
                <w:szCs w:val="20"/>
              </w:rPr>
            </w:pPr>
            <w:r w:rsidRPr="00D55919">
              <w:rPr>
                <w:rFonts w:ascii="Segoe UI" w:hAnsi="Segoe UI" w:cs="Segoe UI"/>
                <w:b/>
                <w:bCs/>
                <w:color w:val="0057B8" w:themeColor="accent3"/>
                <w:sz w:val="20"/>
                <w:szCs w:val="20"/>
                <w:u w:val="none"/>
              </w:rPr>
              <w:t>4.1</w:t>
            </w:r>
            <w:r w:rsidRPr="00D55919">
              <w:rPr>
                <w:rFonts w:ascii="Segoe UI" w:hAnsi="Segoe UI" w:cs="Segoe UI"/>
                <w:bCs/>
                <w:sz w:val="20"/>
                <w:szCs w:val="20"/>
                <w:u w:val="none"/>
              </w:rPr>
              <w:t xml:space="preserve"> Is there a current asset register of equipment available for the hospital blood bank?</w:t>
            </w:r>
          </w:p>
        </w:tc>
      </w:tr>
      <w:tr w:rsidR="00D55919" w:rsidRPr="00D55919" w:rsidTr="00D55919">
        <w:tc>
          <w:tcPr>
            <w:tcW w:w="5000" w:type="pct"/>
            <w:tcBorders>
              <w:bottom w:val="single" w:sz="4" w:space="0" w:color="auto"/>
            </w:tcBorders>
            <w:shd w:val="clear" w:color="auto" w:fill="auto"/>
          </w:tcPr>
          <w:p w:rsidR="00D55919" w:rsidRPr="00D55919" w:rsidRDefault="00362D66" w:rsidP="00D55919">
            <w:pPr>
              <w:pStyle w:val="Heading1"/>
              <w:spacing w:before="60" w:after="60"/>
              <w:jc w:val="both"/>
              <w:rPr>
                <w:rFonts w:ascii="Segoe UI" w:hAnsi="Segoe UI" w:cs="Segoe UI"/>
                <w:b/>
                <w:bCs/>
                <w:sz w:val="20"/>
                <w:szCs w:val="20"/>
                <w:u w:val="none"/>
              </w:rPr>
            </w:pPr>
            <w:r w:rsidRPr="00D55919">
              <w:rPr>
                <w:rFonts w:ascii="Segoe UI" w:hAnsi="Segoe UI" w:cs="Segoe UI"/>
                <w:sz w:val="20"/>
                <w:szCs w:val="20"/>
                <w:u w:val="none"/>
              </w:rPr>
              <w:fldChar w:fldCharType="begin">
                <w:ffData>
                  <w:name w:val="Text1"/>
                  <w:enabled/>
                  <w:calcOnExit w:val="0"/>
                  <w:textInput/>
                </w:ffData>
              </w:fldChar>
            </w:r>
            <w:r w:rsidR="00D55919" w:rsidRPr="00D55919">
              <w:rPr>
                <w:rFonts w:ascii="Segoe UI" w:hAnsi="Segoe UI" w:cs="Segoe UI"/>
                <w:sz w:val="20"/>
                <w:szCs w:val="20"/>
                <w:u w:val="none"/>
              </w:rPr>
              <w:instrText xml:space="preserve"> FORMTEXT </w:instrText>
            </w:r>
            <w:r w:rsidRPr="00D55919">
              <w:rPr>
                <w:rFonts w:ascii="Segoe UI" w:hAnsi="Segoe UI" w:cs="Segoe UI"/>
                <w:sz w:val="20"/>
                <w:szCs w:val="20"/>
                <w:u w:val="none"/>
              </w:rPr>
            </w:r>
            <w:r w:rsidRPr="00D55919">
              <w:rPr>
                <w:rFonts w:ascii="Segoe UI" w:hAnsi="Segoe UI" w:cs="Segoe UI"/>
                <w:sz w:val="20"/>
                <w:szCs w:val="20"/>
                <w:u w:val="none"/>
              </w:rPr>
              <w:fldChar w:fldCharType="separate"/>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Pr="00D55919">
              <w:rPr>
                <w:rFonts w:ascii="Segoe UI" w:hAnsi="Segoe UI" w:cs="Segoe UI"/>
                <w:sz w:val="20"/>
                <w:szCs w:val="20"/>
                <w:u w:val="none"/>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r w:rsidR="00D55919" w:rsidRPr="00D55919" w:rsidTr="00D55919">
        <w:trPr>
          <w:trHeight w:val="401"/>
        </w:trPr>
        <w:tc>
          <w:tcPr>
            <w:tcW w:w="5000" w:type="pct"/>
            <w:shd w:val="clear" w:color="auto" w:fill="auto"/>
          </w:tcPr>
          <w:p w:rsidR="00D55919" w:rsidRPr="00D55919" w:rsidRDefault="00D55919" w:rsidP="00D55919">
            <w:pPr>
              <w:spacing w:before="60" w:after="60"/>
              <w:jc w:val="both"/>
              <w:rPr>
                <w:rFonts w:ascii="Segoe UI" w:hAnsi="Segoe UI" w:cs="Segoe UI"/>
                <w:sz w:val="20"/>
                <w:szCs w:val="20"/>
              </w:rPr>
            </w:pPr>
            <w:r w:rsidRPr="00D55919">
              <w:rPr>
                <w:rFonts w:ascii="Segoe UI" w:eastAsia="Times New Roman" w:hAnsi="Segoe UI" w:cs="Segoe UI"/>
                <w:b/>
                <w:bCs/>
                <w:color w:val="0057B8" w:themeColor="accent3"/>
                <w:sz w:val="20"/>
                <w:szCs w:val="20"/>
                <w:lang w:val="en-GB"/>
              </w:rPr>
              <w:t>4.2</w:t>
            </w:r>
            <w:r w:rsidRPr="00D55919">
              <w:rPr>
                <w:rFonts w:ascii="Segoe UI" w:hAnsi="Segoe UI" w:cs="Segoe UI"/>
                <w:bCs/>
                <w:sz w:val="20"/>
                <w:szCs w:val="20"/>
              </w:rPr>
              <w:t xml:space="preserve"> Is there a maintenance schedule in place for equipment in use in the hospital blood bank?</w:t>
            </w:r>
          </w:p>
        </w:tc>
      </w:tr>
      <w:tr w:rsidR="00D55919" w:rsidRPr="00D55919" w:rsidTr="00D55919">
        <w:tc>
          <w:tcPr>
            <w:tcW w:w="5000" w:type="pct"/>
            <w:tcBorders>
              <w:bottom w:val="single" w:sz="4" w:space="0" w:color="auto"/>
            </w:tcBorders>
            <w:shd w:val="clear" w:color="auto" w:fill="auto"/>
          </w:tcPr>
          <w:p w:rsidR="00D55919" w:rsidRPr="00D55919" w:rsidRDefault="00362D66" w:rsidP="00D55919">
            <w:pPr>
              <w:pStyle w:val="Heading1"/>
              <w:spacing w:before="60" w:after="60"/>
              <w:jc w:val="both"/>
              <w:rPr>
                <w:rFonts w:ascii="Segoe UI" w:hAnsi="Segoe UI" w:cs="Segoe UI"/>
                <w:b/>
                <w:bCs/>
                <w:sz w:val="20"/>
                <w:szCs w:val="20"/>
                <w:u w:val="none"/>
              </w:rPr>
            </w:pPr>
            <w:r w:rsidRPr="00D55919">
              <w:rPr>
                <w:rFonts w:ascii="Segoe UI" w:hAnsi="Segoe UI" w:cs="Segoe UI"/>
                <w:sz w:val="20"/>
                <w:szCs w:val="20"/>
                <w:u w:val="none"/>
              </w:rPr>
              <w:fldChar w:fldCharType="begin">
                <w:ffData>
                  <w:name w:val="Text1"/>
                  <w:enabled/>
                  <w:calcOnExit w:val="0"/>
                  <w:textInput/>
                </w:ffData>
              </w:fldChar>
            </w:r>
            <w:r w:rsidR="00D55919" w:rsidRPr="00D55919">
              <w:rPr>
                <w:rFonts w:ascii="Segoe UI" w:hAnsi="Segoe UI" w:cs="Segoe UI"/>
                <w:sz w:val="20"/>
                <w:szCs w:val="20"/>
                <w:u w:val="none"/>
              </w:rPr>
              <w:instrText xml:space="preserve"> FORMTEXT </w:instrText>
            </w:r>
            <w:r w:rsidRPr="00D55919">
              <w:rPr>
                <w:rFonts w:ascii="Segoe UI" w:hAnsi="Segoe UI" w:cs="Segoe UI"/>
                <w:sz w:val="20"/>
                <w:szCs w:val="20"/>
                <w:u w:val="none"/>
              </w:rPr>
            </w:r>
            <w:r w:rsidRPr="00D55919">
              <w:rPr>
                <w:rFonts w:ascii="Segoe UI" w:hAnsi="Segoe UI" w:cs="Segoe UI"/>
                <w:sz w:val="20"/>
                <w:szCs w:val="20"/>
                <w:u w:val="none"/>
              </w:rPr>
              <w:fldChar w:fldCharType="separate"/>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Pr="00D55919">
              <w:rPr>
                <w:rFonts w:ascii="Segoe UI" w:hAnsi="Segoe UI" w:cs="Segoe UI"/>
                <w:sz w:val="20"/>
                <w:szCs w:val="20"/>
                <w:u w:val="none"/>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r w:rsidR="00D55919" w:rsidRPr="00D55919" w:rsidTr="00D55919">
        <w:tc>
          <w:tcPr>
            <w:tcW w:w="5000" w:type="pct"/>
            <w:shd w:val="clear" w:color="auto" w:fill="auto"/>
          </w:tcPr>
          <w:p w:rsidR="00D55919" w:rsidRPr="00D55919" w:rsidRDefault="00D55919" w:rsidP="00D55919">
            <w:pPr>
              <w:spacing w:before="60" w:after="60"/>
              <w:jc w:val="both"/>
              <w:rPr>
                <w:rFonts w:ascii="Segoe UI" w:hAnsi="Segoe UI" w:cs="Segoe UI"/>
                <w:sz w:val="20"/>
                <w:szCs w:val="20"/>
              </w:rPr>
            </w:pPr>
            <w:r w:rsidRPr="00D55919">
              <w:rPr>
                <w:rFonts w:ascii="Segoe UI" w:eastAsia="Times New Roman" w:hAnsi="Segoe UI" w:cs="Segoe UI"/>
                <w:b/>
                <w:bCs/>
                <w:color w:val="0057B8" w:themeColor="accent3"/>
                <w:sz w:val="20"/>
                <w:szCs w:val="20"/>
                <w:lang w:val="en-GB"/>
              </w:rPr>
              <w:t>4.3</w:t>
            </w:r>
            <w:r w:rsidRPr="00D55919">
              <w:rPr>
                <w:rFonts w:ascii="Segoe UI" w:hAnsi="Segoe UI" w:cs="Segoe UI"/>
                <w:bCs/>
                <w:sz w:val="20"/>
                <w:szCs w:val="20"/>
              </w:rPr>
              <w:t xml:space="preserve"> Is there a cleaning schedule in place for equipment in use in the hospital blood bank?</w:t>
            </w:r>
          </w:p>
        </w:tc>
      </w:tr>
      <w:tr w:rsidR="00D55919" w:rsidRPr="00D55919" w:rsidTr="00D55919">
        <w:tc>
          <w:tcPr>
            <w:tcW w:w="5000" w:type="pct"/>
            <w:tcBorders>
              <w:bottom w:val="single" w:sz="4" w:space="0" w:color="auto"/>
            </w:tcBorders>
            <w:shd w:val="clear" w:color="auto" w:fill="auto"/>
          </w:tcPr>
          <w:p w:rsidR="00D55919" w:rsidRPr="00D55919" w:rsidRDefault="00362D66" w:rsidP="00D55919">
            <w:pPr>
              <w:pStyle w:val="Heading1"/>
              <w:spacing w:before="60" w:after="60"/>
              <w:jc w:val="both"/>
              <w:rPr>
                <w:rFonts w:ascii="Segoe UI" w:hAnsi="Segoe UI" w:cs="Segoe UI"/>
                <w:b/>
                <w:bCs/>
                <w:sz w:val="20"/>
                <w:szCs w:val="20"/>
                <w:u w:val="none"/>
              </w:rPr>
            </w:pPr>
            <w:r w:rsidRPr="00D55919">
              <w:rPr>
                <w:rFonts w:ascii="Segoe UI" w:hAnsi="Segoe UI" w:cs="Segoe UI"/>
                <w:sz w:val="20"/>
                <w:szCs w:val="20"/>
                <w:u w:val="none"/>
              </w:rPr>
              <w:fldChar w:fldCharType="begin">
                <w:ffData>
                  <w:name w:val="Text1"/>
                  <w:enabled/>
                  <w:calcOnExit w:val="0"/>
                  <w:textInput/>
                </w:ffData>
              </w:fldChar>
            </w:r>
            <w:r w:rsidR="00D55919" w:rsidRPr="00D55919">
              <w:rPr>
                <w:rFonts w:ascii="Segoe UI" w:hAnsi="Segoe UI" w:cs="Segoe UI"/>
                <w:sz w:val="20"/>
                <w:szCs w:val="20"/>
                <w:u w:val="none"/>
              </w:rPr>
              <w:instrText xml:space="preserve"> FORMTEXT </w:instrText>
            </w:r>
            <w:r w:rsidRPr="00D55919">
              <w:rPr>
                <w:rFonts w:ascii="Segoe UI" w:hAnsi="Segoe UI" w:cs="Segoe UI"/>
                <w:sz w:val="20"/>
                <w:szCs w:val="20"/>
                <w:u w:val="none"/>
              </w:rPr>
            </w:r>
            <w:r w:rsidRPr="00D55919">
              <w:rPr>
                <w:rFonts w:ascii="Segoe UI" w:hAnsi="Segoe UI" w:cs="Segoe UI"/>
                <w:sz w:val="20"/>
                <w:szCs w:val="20"/>
                <w:u w:val="none"/>
              </w:rPr>
              <w:fldChar w:fldCharType="separate"/>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Pr="00D55919">
              <w:rPr>
                <w:rFonts w:ascii="Segoe UI" w:hAnsi="Segoe UI" w:cs="Segoe UI"/>
                <w:sz w:val="20"/>
                <w:szCs w:val="20"/>
                <w:u w:val="none"/>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r w:rsidR="00D55919" w:rsidRPr="00D55919" w:rsidTr="00D55919">
        <w:tc>
          <w:tcPr>
            <w:tcW w:w="5000" w:type="pct"/>
            <w:shd w:val="clear" w:color="auto" w:fill="auto"/>
          </w:tcPr>
          <w:p w:rsidR="00D55919" w:rsidRPr="00D55919" w:rsidRDefault="00D55919" w:rsidP="00D55919">
            <w:pPr>
              <w:spacing w:before="60" w:after="60"/>
              <w:jc w:val="both"/>
              <w:rPr>
                <w:rFonts w:ascii="Segoe UI" w:hAnsi="Segoe UI" w:cs="Segoe UI"/>
                <w:sz w:val="20"/>
                <w:szCs w:val="20"/>
              </w:rPr>
            </w:pPr>
            <w:r w:rsidRPr="00D55919">
              <w:rPr>
                <w:rFonts w:ascii="Segoe UI" w:eastAsia="Times New Roman" w:hAnsi="Segoe UI" w:cs="Segoe UI"/>
                <w:b/>
                <w:bCs/>
                <w:color w:val="0057B8" w:themeColor="accent3"/>
                <w:sz w:val="20"/>
                <w:szCs w:val="20"/>
                <w:lang w:val="en-GB"/>
              </w:rPr>
              <w:t>4.4</w:t>
            </w:r>
            <w:r w:rsidRPr="00D55919">
              <w:rPr>
                <w:rFonts w:ascii="Segoe UI" w:hAnsi="Segoe UI" w:cs="Segoe UI"/>
                <w:bCs/>
                <w:sz w:val="20"/>
                <w:szCs w:val="20"/>
              </w:rPr>
              <w:t xml:space="preserve"> Who is responsible for ensuring that equipment is maintained and calibrated (if required)?</w:t>
            </w:r>
          </w:p>
        </w:tc>
      </w:tr>
      <w:tr w:rsidR="00D55919" w:rsidRPr="00D55919" w:rsidTr="00D55919">
        <w:tc>
          <w:tcPr>
            <w:tcW w:w="5000" w:type="pct"/>
            <w:tcBorders>
              <w:bottom w:val="single" w:sz="4" w:space="0" w:color="auto"/>
            </w:tcBorders>
            <w:shd w:val="clear" w:color="auto" w:fill="auto"/>
          </w:tcPr>
          <w:p w:rsidR="00D55919" w:rsidRPr="00D55919" w:rsidRDefault="00362D66" w:rsidP="00D55919">
            <w:pPr>
              <w:pStyle w:val="Heading1"/>
              <w:spacing w:before="60" w:after="60"/>
              <w:jc w:val="both"/>
              <w:rPr>
                <w:rFonts w:ascii="Segoe UI" w:hAnsi="Segoe UI" w:cs="Segoe UI"/>
                <w:b/>
                <w:bCs/>
                <w:sz w:val="20"/>
                <w:szCs w:val="20"/>
                <w:u w:val="none"/>
              </w:rPr>
            </w:pPr>
            <w:r w:rsidRPr="00D55919">
              <w:rPr>
                <w:rFonts w:ascii="Segoe UI" w:hAnsi="Segoe UI" w:cs="Segoe UI"/>
                <w:sz w:val="20"/>
                <w:szCs w:val="20"/>
                <w:u w:val="none"/>
              </w:rPr>
              <w:fldChar w:fldCharType="begin">
                <w:ffData>
                  <w:name w:val="Text1"/>
                  <w:enabled/>
                  <w:calcOnExit w:val="0"/>
                  <w:textInput/>
                </w:ffData>
              </w:fldChar>
            </w:r>
            <w:r w:rsidR="00D55919" w:rsidRPr="00D55919">
              <w:rPr>
                <w:rFonts w:ascii="Segoe UI" w:hAnsi="Segoe UI" w:cs="Segoe UI"/>
                <w:sz w:val="20"/>
                <w:szCs w:val="20"/>
                <w:u w:val="none"/>
              </w:rPr>
              <w:instrText xml:space="preserve"> FORMTEXT </w:instrText>
            </w:r>
            <w:r w:rsidRPr="00D55919">
              <w:rPr>
                <w:rFonts w:ascii="Segoe UI" w:hAnsi="Segoe UI" w:cs="Segoe UI"/>
                <w:sz w:val="20"/>
                <w:szCs w:val="20"/>
                <w:u w:val="none"/>
              </w:rPr>
            </w:r>
            <w:r w:rsidRPr="00D55919">
              <w:rPr>
                <w:rFonts w:ascii="Segoe UI" w:hAnsi="Segoe UI" w:cs="Segoe UI"/>
                <w:sz w:val="20"/>
                <w:szCs w:val="20"/>
                <w:u w:val="none"/>
              </w:rPr>
              <w:fldChar w:fldCharType="separate"/>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Pr="00D55919">
              <w:rPr>
                <w:rFonts w:ascii="Segoe UI" w:hAnsi="Segoe UI" w:cs="Segoe UI"/>
                <w:sz w:val="20"/>
                <w:szCs w:val="20"/>
                <w:u w:val="none"/>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r w:rsidR="00D55919" w:rsidRPr="00D55919" w:rsidTr="00D55919">
        <w:tc>
          <w:tcPr>
            <w:tcW w:w="5000" w:type="pct"/>
            <w:shd w:val="clear" w:color="auto" w:fill="auto"/>
          </w:tcPr>
          <w:p w:rsidR="00D55919" w:rsidRPr="00D55919" w:rsidRDefault="00D55919" w:rsidP="00D55919">
            <w:pPr>
              <w:spacing w:before="60" w:after="60"/>
              <w:jc w:val="both"/>
              <w:rPr>
                <w:rFonts w:ascii="Segoe UI" w:hAnsi="Segoe UI" w:cs="Segoe UI"/>
                <w:sz w:val="20"/>
                <w:szCs w:val="20"/>
              </w:rPr>
            </w:pPr>
            <w:r w:rsidRPr="00D55919">
              <w:rPr>
                <w:rFonts w:ascii="Segoe UI" w:eastAsia="Times New Roman" w:hAnsi="Segoe UI" w:cs="Segoe UI"/>
                <w:b/>
                <w:bCs/>
                <w:color w:val="0057B8" w:themeColor="accent3"/>
                <w:sz w:val="20"/>
                <w:szCs w:val="20"/>
                <w:lang w:val="en-GB"/>
              </w:rPr>
              <w:t>4.5</w:t>
            </w:r>
            <w:r w:rsidRPr="00D55919">
              <w:rPr>
                <w:rFonts w:ascii="Segoe UI" w:hAnsi="Segoe UI" w:cs="Segoe UI"/>
                <w:bCs/>
                <w:sz w:val="20"/>
                <w:szCs w:val="20"/>
              </w:rPr>
              <w:t xml:space="preserve"> Are maintenance and calibration reports reviewed for acceptability? Who is responsible for this task?</w:t>
            </w:r>
          </w:p>
        </w:tc>
      </w:tr>
      <w:tr w:rsidR="00D55919" w:rsidRPr="00D55919" w:rsidTr="00D55919">
        <w:tc>
          <w:tcPr>
            <w:tcW w:w="5000" w:type="pct"/>
            <w:tcBorders>
              <w:bottom w:val="single" w:sz="4" w:space="0" w:color="auto"/>
            </w:tcBorders>
            <w:shd w:val="clear" w:color="auto" w:fill="auto"/>
          </w:tcPr>
          <w:p w:rsidR="00D55919" w:rsidRPr="00D55919" w:rsidRDefault="00362D66" w:rsidP="00D55919">
            <w:pPr>
              <w:pStyle w:val="Heading1"/>
              <w:spacing w:before="60" w:after="60"/>
              <w:jc w:val="both"/>
              <w:rPr>
                <w:rFonts w:ascii="Segoe UI" w:hAnsi="Segoe UI" w:cs="Segoe UI"/>
                <w:b/>
                <w:bCs/>
                <w:sz w:val="20"/>
                <w:szCs w:val="20"/>
                <w:u w:val="none"/>
              </w:rPr>
            </w:pPr>
            <w:r w:rsidRPr="00D55919">
              <w:rPr>
                <w:rFonts w:ascii="Segoe UI" w:hAnsi="Segoe UI" w:cs="Segoe UI"/>
                <w:sz w:val="20"/>
                <w:szCs w:val="20"/>
                <w:u w:val="none"/>
              </w:rPr>
              <w:fldChar w:fldCharType="begin">
                <w:ffData>
                  <w:name w:val="Text1"/>
                  <w:enabled/>
                  <w:calcOnExit w:val="0"/>
                  <w:textInput/>
                </w:ffData>
              </w:fldChar>
            </w:r>
            <w:r w:rsidR="00D55919" w:rsidRPr="00D55919">
              <w:rPr>
                <w:rFonts w:ascii="Segoe UI" w:hAnsi="Segoe UI" w:cs="Segoe UI"/>
                <w:sz w:val="20"/>
                <w:szCs w:val="20"/>
                <w:u w:val="none"/>
              </w:rPr>
              <w:instrText xml:space="preserve"> FORMTEXT </w:instrText>
            </w:r>
            <w:r w:rsidRPr="00D55919">
              <w:rPr>
                <w:rFonts w:ascii="Segoe UI" w:hAnsi="Segoe UI" w:cs="Segoe UI"/>
                <w:sz w:val="20"/>
                <w:szCs w:val="20"/>
                <w:u w:val="none"/>
              </w:rPr>
            </w:r>
            <w:r w:rsidRPr="00D55919">
              <w:rPr>
                <w:rFonts w:ascii="Segoe UI" w:hAnsi="Segoe UI" w:cs="Segoe UI"/>
                <w:sz w:val="20"/>
                <w:szCs w:val="20"/>
                <w:u w:val="none"/>
              </w:rPr>
              <w:fldChar w:fldCharType="separate"/>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Pr="00D55919">
              <w:rPr>
                <w:rFonts w:ascii="Segoe UI" w:hAnsi="Segoe UI" w:cs="Segoe UI"/>
                <w:sz w:val="20"/>
                <w:szCs w:val="20"/>
                <w:u w:val="none"/>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r w:rsidR="00D55919" w:rsidRPr="00D55919" w:rsidTr="00D55919">
        <w:trPr>
          <w:trHeight w:val="503"/>
        </w:trPr>
        <w:tc>
          <w:tcPr>
            <w:tcW w:w="5000" w:type="pct"/>
            <w:shd w:val="clear" w:color="auto" w:fill="auto"/>
          </w:tcPr>
          <w:p w:rsidR="00D55919" w:rsidRPr="00D55919" w:rsidRDefault="00D55919" w:rsidP="00D55919">
            <w:pPr>
              <w:pStyle w:val="Heading1"/>
              <w:spacing w:before="60" w:after="60"/>
              <w:jc w:val="both"/>
              <w:rPr>
                <w:rFonts w:ascii="Segoe UI" w:hAnsi="Segoe UI" w:cs="Segoe UI"/>
                <w:bCs/>
                <w:sz w:val="20"/>
                <w:szCs w:val="20"/>
                <w:u w:val="none"/>
              </w:rPr>
            </w:pPr>
            <w:r w:rsidRPr="00D55919">
              <w:rPr>
                <w:rFonts w:ascii="Segoe UI" w:hAnsi="Segoe UI" w:cs="Segoe UI"/>
                <w:b/>
                <w:bCs/>
                <w:color w:val="0057B8" w:themeColor="accent3"/>
                <w:sz w:val="20"/>
                <w:szCs w:val="20"/>
                <w:u w:val="none"/>
              </w:rPr>
              <w:t>4.6</w:t>
            </w:r>
            <w:r w:rsidRPr="00D55919">
              <w:rPr>
                <w:rFonts w:ascii="Segoe UI" w:hAnsi="Segoe UI" w:cs="Segoe UI"/>
                <w:bCs/>
                <w:sz w:val="20"/>
                <w:szCs w:val="20"/>
                <w:u w:val="none"/>
              </w:rPr>
              <w:t xml:space="preserve"> What is the current status with respect to the qualification (validation) of new and existing equipment in the hospital blood bank?</w:t>
            </w:r>
          </w:p>
        </w:tc>
      </w:tr>
      <w:tr w:rsidR="00D55919" w:rsidRPr="00D55919" w:rsidTr="00D55919">
        <w:trPr>
          <w:trHeight w:val="502"/>
        </w:trPr>
        <w:tc>
          <w:tcPr>
            <w:tcW w:w="5000" w:type="pct"/>
            <w:shd w:val="clear" w:color="auto" w:fill="auto"/>
          </w:tcPr>
          <w:p w:rsidR="00D55919" w:rsidRPr="00D55919" w:rsidRDefault="00362D66" w:rsidP="00D55919">
            <w:pPr>
              <w:pStyle w:val="Heading1"/>
              <w:spacing w:before="60" w:after="60"/>
              <w:jc w:val="both"/>
              <w:rPr>
                <w:rFonts w:ascii="Segoe UI" w:hAnsi="Segoe UI" w:cs="Segoe UI"/>
                <w:b/>
                <w:bCs/>
                <w:sz w:val="20"/>
                <w:szCs w:val="20"/>
                <w:u w:val="none"/>
              </w:rPr>
            </w:pPr>
            <w:r w:rsidRPr="00D55919">
              <w:rPr>
                <w:rFonts w:ascii="Segoe UI" w:hAnsi="Segoe UI" w:cs="Segoe UI"/>
                <w:sz w:val="20"/>
                <w:szCs w:val="20"/>
                <w:u w:val="none"/>
              </w:rPr>
              <w:fldChar w:fldCharType="begin">
                <w:ffData>
                  <w:name w:val="Text1"/>
                  <w:enabled/>
                  <w:calcOnExit w:val="0"/>
                  <w:textInput/>
                </w:ffData>
              </w:fldChar>
            </w:r>
            <w:r w:rsidR="00D55919" w:rsidRPr="00D55919">
              <w:rPr>
                <w:rFonts w:ascii="Segoe UI" w:hAnsi="Segoe UI" w:cs="Segoe UI"/>
                <w:sz w:val="20"/>
                <w:szCs w:val="20"/>
                <w:u w:val="none"/>
              </w:rPr>
              <w:instrText xml:space="preserve"> FORMTEXT </w:instrText>
            </w:r>
            <w:r w:rsidRPr="00D55919">
              <w:rPr>
                <w:rFonts w:ascii="Segoe UI" w:hAnsi="Segoe UI" w:cs="Segoe UI"/>
                <w:sz w:val="20"/>
                <w:szCs w:val="20"/>
                <w:u w:val="none"/>
              </w:rPr>
            </w:r>
            <w:r w:rsidRPr="00D55919">
              <w:rPr>
                <w:rFonts w:ascii="Segoe UI" w:hAnsi="Segoe UI" w:cs="Segoe UI"/>
                <w:sz w:val="20"/>
                <w:szCs w:val="20"/>
                <w:u w:val="none"/>
              </w:rPr>
              <w:fldChar w:fldCharType="separate"/>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Pr="00D55919">
              <w:rPr>
                <w:rFonts w:ascii="Segoe UI" w:hAnsi="Segoe UI" w:cs="Segoe UI"/>
                <w:sz w:val="20"/>
                <w:szCs w:val="20"/>
                <w:u w:val="none"/>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bl>
    <w:p w:rsidR="005471B7" w:rsidRDefault="005471B7" w:rsidP="00A30AD6">
      <w:pPr>
        <w:rPr>
          <w:sz w:val="20"/>
          <w:szCs w:val="20"/>
        </w:rPr>
      </w:pPr>
    </w:p>
    <w:p w:rsidR="005471B7" w:rsidRDefault="005471B7" w:rsidP="00A30AD6">
      <w:pPr>
        <w:rPr>
          <w:sz w:val="20"/>
          <w:szCs w:val="20"/>
        </w:rPr>
      </w:pPr>
    </w:p>
    <w:p w:rsidR="00D55919" w:rsidRPr="00097CFD" w:rsidRDefault="00D55919" w:rsidP="00D55919">
      <w:pPr>
        <w:pStyle w:val="HPRAHeadingL1"/>
        <w:numPr>
          <w:ilvl w:val="0"/>
          <w:numId w:val="0"/>
        </w:numPr>
        <w:ind w:left="360" w:hanging="360"/>
      </w:pPr>
      <w:r w:rsidRPr="00097CFD">
        <w:lastRenderedPageBreak/>
        <w:t>Section 5 - Traceability</w:t>
      </w:r>
    </w:p>
    <w:p w:rsidR="005471B7" w:rsidRDefault="005471B7" w:rsidP="00A30AD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8720"/>
      </w:tblGrid>
      <w:tr w:rsidR="00D55919" w:rsidRPr="00D55919" w:rsidTr="00D55919">
        <w:trPr>
          <w:trHeight w:val="1153"/>
        </w:trPr>
        <w:tc>
          <w:tcPr>
            <w:tcW w:w="5000" w:type="pct"/>
            <w:shd w:val="clear" w:color="auto" w:fill="auto"/>
          </w:tcPr>
          <w:p w:rsidR="00D55919" w:rsidRPr="00D55919" w:rsidRDefault="00D55919" w:rsidP="00106405">
            <w:pPr>
              <w:spacing w:after="60"/>
              <w:jc w:val="both"/>
              <w:rPr>
                <w:rFonts w:ascii="Segoe UI" w:hAnsi="Segoe UI" w:cs="Segoe UI"/>
                <w:sz w:val="20"/>
                <w:szCs w:val="20"/>
              </w:rPr>
            </w:pPr>
            <w:r w:rsidRPr="00D55919">
              <w:rPr>
                <w:rFonts w:ascii="Segoe UI" w:hAnsi="Segoe UI" w:cs="Segoe UI"/>
                <w:b/>
                <w:color w:val="0057B8" w:themeColor="accent3"/>
                <w:sz w:val="20"/>
                <w:szCs w:val="20"/>
              </w:rPr>
              <w:t>5.1</w:t>
            </w:r>
            <w:r w:rsidRPr="00D55919">
              <w:rPr>
                <w:rFonts w:ascii="Segoe UI" w:hAnsi="Segoe UI" w:cs="Segoe UI"/>
                <w:sz w:val="20"/>
                <w:szCs w:val="20"/>
              </w:rPr>
              <w:t xml:space="preserve"> Briefly describe the system in place for verifying and recording that each unit of blood or blood component issued for transfusion has been transfused to the intended recipient or if not transfused to verify its subsequent disposition.</w:t>
            </w:r>
          </w:p>
          <w:p w:rsidR="00D55919" w:rsidRPr="00D55919" w:rsidRDefault="00D55919" w:rsidP="00D55919">
            <w:pPr>
              <w:spacing w:before="60" w:after="60"/>
              <w:jc w:val="both"/>
              <w:rPr>
                <w:rFonts w:ascii="Segoe UI" w:hAnsi="Segoe UI" w:cs="Segoe UI"/>
                <w:sz w:val="20"/>
                <w:szCs w:val="20"/>
              </w:rPr>
            </w:pPr>
            <w:r w:rsidRPr="00D55919">
              <w:rPr>
                <w:rFonts w:ascii="Segoe UI" w:hAnsi="Segoe UI" w:cs="Segoe UI"/>
                <w:sz w:val="20"/>
                <w:szCs w:val="20"/>
              </w:rPr>
              <w:t>(Indicate if verification system is paper based or electronic.)</w:t>
            </w:r>
          </w:p>
        </w:tc>
      </w:tr>
      <w:tr w:rsidR="00D55919" w:rsidRPr="00D55919" w:rsidTr="00D55919">
        <w:trPr>
          <w:trHeight w:val="1005"/>
        </w:trPr>
        <w:tc>
          <w:tcPr>
            <w:tcW w:w="5000" w:type="pct"/>
            <w:tcBorders>
              <w:bottom w:val="single" w:sz="4" w:space="0" w:color="auto"/>
            </w:tcBorders>
            <w:shd w:val="clear" w:color="auto" w:fill="auto"/>
          </w:tcPr>
          <w:p w:rsidR="00D55919" w:rsidRPr="00D55919" w:rsidRDefault="00362D66" w:rsidP="00D55919">
            <w:pPr>
              <w:pStyle w:val="Heading1"/>
              <w:spacing w:before="60" w:after="60"/>
              <w:jc w:val="both"/>
              <w:rPr>
                <w:rFonts w:ascii="Segoe UI" w:hAnsi="Segoe UI" w:cs="Segoe UI"/>
                <w:b/>
                <w:bCs/>
                <w:sz w:val="20"/>
                <w:szCs w:val="20"/>
                <w:u w:val="none"/>
              </w:rPr>
            </w:pPr>
            <w:r w:rsidRPr="00D55919">
              <w:rPr>
                <w:rFonts w:ascii="Segoe UI" w:hAnsi="Segoe UI" w:cs="Segoe UI"/>
                <w:sz w:val="20"/>
                <w:szCs w:val="20"/>
                <w:u w:val="none"/>
              </w:rPr>
              <w:fldChar w:fldCharType="begin">
                <w:ffData>
                  <w:name w:val="Text1"/>
                  <w:enabled/>
                  <w:calcOnExit w:val="0"/>
                  <w:textInput/>
                </w:ffData>
              </w:fldChar>
            </w:r>
            <w:r w:rsidR="00D55919" w:rsidRPr="00D55919">
              <w:rPr>
                <w:rFonts w:ascii="Segoe UI" w:hAnsi="Segoe UI" w:cs="Segoe UI"/>
                <w:sz w:val="20"/>
                <w:szCs w:val="20"/>
                <w:u w:val="none"/>
              </w:rPr>
              <w:instrText xml:space="preserve"> FORMTEXT </w:instrText>
            </w:r>
            <w:r w:rsidRPr="00D55919">
              <w:rPr>
                <w:rFonts w:ascii="Segoe UI" w:hAnsi="Segoe UI" w:cs="Segoe UI"/>
                <w:sz w:val="20"/>
                <w:szCs w:val="20"/>
                <w:u w:val="none"/>
              </w:rPr>
            </w:r>
            <w:r w:rsidRPr="00D55919">
              <w:rPr>
                <w:rFonts w:ascii="Segoe UI" w:hAnsi="Segoe UI" w:cs="Segoe UI"/>
                <w:sz w:val="20"/>
                <w:szCs w:val="20"/>
                <w:u w:val="none"/>
              </w:rPr>
              <w:fldChar w:fldCharType="separate"/>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Pr="00D55919">
              <w:rPr>
                <w:rFonts w:ascii="Segoe UI" w:hAnsi="Segoe UI" w:cs="Segoe UI"/>
                <w:sz w:val="20"/>
                <w:szCs w:val="20"/>
                <w:u w:val="none"/>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r w:rsidR="00D55919" w:rsidRPr="00D55919" w:rsidTr="00D55919">
        <w:trPr>
          <w:trHeight w:val="564"/>
        </w:trPr>
        <w:tc>
          <w:tcPr>
            <w:tcW w:w="5000" w:type="pct"/>
            <w:tcBorders>
              <w:bottom w:val="single" w:sz="4" w:space="0" w:color="auto"/>
            </w:tcBorders>
            <w:shd w:val="clear" w:color="auto" w:fill="auto"/>
          </w:tcPr>
          <w:p w:rsidR="00D55919" w:rsidRPr="00D55919" w:rsidRDefault="00D55919" w:rsidP="00106405">
            <w:pPr>
              <w:jc w:val="both"/>
              <w:rPr>
                <w:rFonts w:ascii="Segoe UI" w:hAnsi="Segoe UI" w:cs="Segoe UI"/>
                <w:sz w:val="20"/>
                <w:szCs w:val="20"/>
              </w:rPr>
            </w:pPr>
            <w:r w:rsidRPr="00D55919">
              <w:rPr>
                <w:rFonts w:ascii="Segoe UI" w:hAnsi="Segoe UI" w:cs="Segoe UI"/>
                <w:b/>
                <w:color w:val="0057B8" w:themeColor="accent3"/>
                <w:sz w:val="20"/>
                <w:szCs w:val="20"/>
              </w:rPr>
              <w:t>5.2</w:t>
            </w:r>
            <w:r w:rsidRPr="00D55919">
              <w:rPr>
                <w:rFonts w:ascii="Segoe UI" w:hAnsi="Segoe UI" w:cs="Segoe UI"/>
                <w:sz w:val="20"/>
                <w:szCs w:val="20"/>
              </w:rPr>
              <w:t xml:space="preserve"> Are issued components which have not been returned to the laboratory ‘autofated’ as transfused if positive verification cannot be determined?</w:t>
            </w:r>
          </w:p>
        </w:tc>
      </w:tr>
      <w:tr w:rsidR="00D55919" w:rsidRPr="00D55919" w:rsidTr="00D55919">
        <w:trPr>
          <w:trHeight w:val="502"/>
        </w:trPr>
        <w:tc>
          <w:tcPr>
            <w:tcW w:w="5000" w:type="pct"/>
            <w:tcBorders>
              <w:bottom w:val="single" w:sz="4" w:space="0" w:color="auto"/>
            </w:tcBorders>
            <w:shd w:val="clear" w:color="auto" w:fill="auto"/>
          </w:tcPr>
          <w:p w:rsidR="00D55919" w:rsidRPr="00D55919" w:rsidRDefault="00362D66" w:rsidP="00D55919">
            <w:pPr>
              <w:pStyle w:val="Heading1"/>
              <w:spacing w:before="60" w:after="60"/>
              <w:jc w:val="both"/>
              <w:rPr>
                <w:rFonts w:ascii="Segoe UI" w:hAnsi="Segoe UI" w:cs="Segoe UI"/>
                <w:b/>
                <w:bCs/>
                <w:sz w:val="20"/>
                <w:szCs w:val="20"/>
                <w:u w:val="none"/>
              </w:rPr>
            </w:pPr>
            <w:r w:rsidRPr="00D55919">
              <w:rPr>
                <w:rFonts w:ascii="Segoe UI" w:hAnsi="Segoe UI" w:cs="Segoe UI"/>
                <w:sz w:val="20"/>
                <w:szCs w:val="20"/>
                <w:u w:val="none"/>
              </w:rPr>
              <w:fldChar w:fldCharType="begin">
                <w:ffData>
                  <w:name w:val="Text1"/>
                  <w:enabled/>
                  <w:calcOnExit w:val="0"/>
                  <w:textInput/>
                </w:ffData>
              </w:fldChar>
            </w:r>
            <w:r w:rsidR="00D55919" w:rsidRPr="00D55919">
              <w:rPr>
                <w:rFonts w:ascii="Segoe UI" w:hAnsi="Segoe UI" w:cs="Segoe UI"/>
                <w:sz w:val="20"/>
                <w:szCs w:val="20"/>
                <w:u w:val="none"/>
              </w:rPr>
              <w:instrText xml:space="preserve"> FORMTEXT </w:instrText>
            </w:r>
            <w:r w:rsidRPr="00D55919">
              <w:rPr>
                <w:rFonts w:ascii="Segoe UI" w:hAnsi="Segoe UI" w:cs="Segoe UI"/>
                <w:sz w:val="20"/>
                <w:szCs w:val="20"/>
                <w:u w:val="none"/>
              </w:rPr>
            </w:r>
            <w:r w:rsidRPr="00D55919">
              <w:rPr>
                <w:rFonts w:ascii="Segoe UI" w:hAnsi="Segoe UI" w:cs="Segoe UI"/>
                <w:sz w:val="20"/>
                <w:szCs w:val="20"/>
                <w:u w:val="none"/>
              </w:rPr>
              <w:fldChar w:fldCharType="separate"/>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Pr="00D55919">
              <w:rPr>
                <w:rFonts w:ascii="Segoe UI" w:hAnsi="Segoe UI" w:cs="Segoe UI"/>
                <w:sz w:val="20"/>
                <w:szCs w:val="20"/>
                <w:u w:val="none"/>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r w:rsidR="00D55919" w:rsidRPr="00D55919" w:rsidTr="00D55919">
        <w:trPr>
          <w:trHeight w:val="503"/>
        </w:trPr>
        <w:tc>
          <w:tcPr>
            <w:tcW w:w="5000" w:type="pct"/>
            <w:tcBorders>
              <w:bottom w:val="single" w:sz="4" w:space="0" w:color="auto"/>
            </w:tcBorders>
            <w:shd w:val="clear" w:color="auto" w:fill="auto"/>
          </w:tcPr>
          <w:p w:rsidR="00D55919" w:rsidRPr="00D55919" w:rsidRDefault="00D55919" w:rsidP="00106405">
            <w:pPr>
              <w:jc w:val="both"/>
              <w:rPr>
                <w:rFonts w:ascii="Segoe UI" w:hAnsi="Segoe UI" w:cs="Segoe UI"/>
                <w:sz w:val="20"/>
                <w:szCs w:val="20"/>
              </w:rPr>
            </w:pPr>
            <w:r w:rsidRPr="00D55919">
              <w:rPr>
                <w:rFonts w:ascii="Segoe UI" w:hAnsi="Segoe UI" w:cs="Segoe UI"/>
                <w:b/>
                <w:color w:val="0057B8" w:themeColor="accent3"/>
                <w:sz w:val="20"/>
                <w:szCs w:val="20"/>
              </w:rPr>
              <w:t>5.3</w:t>
            </w:r>
            <w:r w:rsidRPr="00D55919">
              <w:rPr>
                <w:rFonts w:ascii="Segoe UI" w:hAnsi="Segoe UI" w:cs="Segoe UI"/>
                <w:sz w:val="20"/>
                <w:szCs w:val="20"/>
              </w:rPr>
              <w:t xml:space="preserve"> Please indicate the actions taken where positive verification of final fate cannot be determined:</w:t>
            </w:r>
          </w:p>
        </w:tc>
      </w:tr>
      <w:tr w:rsidR="00D55919" w:rsidRPr="00D55919" w:rsidTr="00D55919">
        <w:trPr>
          <w:trHeight w:val="502"/>
        </w:trPr>
        <w:tc>
          <w:tcPr>
            <w:tcW w:w="5000" w:type="pct"/>
            <w:tcBorders>
              <w:bottom w:val="single" w:sz="4" w:space="0" w:color="auto"/>
            </w:tcBorders>
            <w:shd w:val="clear" w:color="auto" w:fill="auto"/>
          </w:tcPr>
          <w:p w:rsidR="00D55919" w:rsidRPr="00D55919" w:rsidRDefault="00362D66" w:rsidP="00D55919">
            <w:pPr>
              <w:pStyle w:val="Heading1"/>
              <w:spacing w:before="60" w:after="60"/>
              <w:jc w:val="both"/>
              <w:rPr>
                <w:rFonts w:ascii="Segoe UI" w:hAnsi="Segoe UI" w:cs="Segoe UI"/>
                <w:b/>
                <w:bCs/>
                <w:sz w:val="20"/>
                <w:szCs w:val="20"/>
                <w:u w:val="none"/>
              </w:rPr>
            </w:pPr>
            <w:r w:rsidRPr="00D55919">
              <w:rPr>
                <w:rFonts w:ascii="Segoe UI" w:hAnsi="Segoe UI" w:cs="Segoe UI"/>
                <w:sz w:val="20"/>
                <w:szCs w:val="20"/>
                <w:u w:val="none"/>
              </w:rPr>
              <w:fldChar w:fldCharType="begin">
                <w:ffData>
                  <w:name w:val="Text1"/>
                  <w:enabled/>
                  <w:calcOnExit w:val="0"/>
                  <w:textInput/>
                </w:ffData>
              </w:fldChar>
            </w:r>
            <w:r w:rsidR="00D55919" w:rsidRPr="00D55919">
              <w:rPr>
                <w:rFonts w:ascii="Segoe UI" w:hAnsi="Segoe UI" w:cs="Segoe UI"/>
                <w:sz w:val="20"/>
                <w:szCs w:val="20"/>
                <w:u w:val="none"/>
              </w:rPr>
              <w:instrText xml:space="preserve"> FORMTEXT </w:instrText>
            </w:r>
            <w:r w:rsidRPr="00D55919">
              <w:rPr>
                <w:rFonts w:ascii="Segoe UI" w:hAnsi="Segoe UI" w:cs="Segoe UI"/>
                <w:sz w:val="20"/>
                <w:szCs w:val="20"/>
                <w:u w:val="none"/>
              </w:rPr>
            </w:r>
            <w:r w:rsidRPr="00D55919">
              <w:rPr>
                <w:rFonts w:ascii="Segoe UI" w:hAnsi="Segoe UI" w:cs="Segoe UI"/>
                <w:sz w:val="20"/>
                <w:szCs w:val="20"/>
                <w:u w:val="none"/>
              </w:rPr>
              <w:fldChar w:fldCharType="separate"/>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Pr="00D55919">
              <w:rPr>
                <w:rFonts w:ascii="Segoe UI" w:hAnsi="Segoe UI" w:cs="Segoe UI"/>
                <w:sz w:val="20"/>
                <w:szCs w:val="20"/>
                <w:u w:val="none"/>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r w:rsidR="00D55919" w:rsidRPr="00D55919" w:rsidTr="00D55919">
        <w:trPr>
          <w:trHeight w:val="413"/>
        </w:trPr>
        <w:tc>
          <w:tcPr>
            <w:tcW w:w="5000" w:type="pct"/>
            <w:tcBorders>
              <w:bottom w:val="single" w:sz="4" w:space="0" w:color="auto"/>
            </w:tcBorders>
            <w:shd w:val="clear" w:color="auto" w:fill="auto"/>
          </w:tcPr>
          <w:p w:rsidR="00D55919" w:rsidRPr="00D55919" w:rsidRDefault="00D55919" w:rsidP="00106405">
            <w:pPr>
              <w:jc w:val="both"/>
              <w:rPr>
                <w:rFonts w:ascii="Segoe UI" w:hAnsi="Segoe UI" w:cs="Segoe UI"/>
                <w:sz w:val="20"/>
                <w:szCs w:val="20"/>
              </w:rPr>
            </w:pPr>
            <w:r w:rsidRPr="00106405">
              <w:rPr>
                <w:rFonts w:ascii="Segoe UI" w:hAnsi="Segoe UI" w:cs="Segoe UI"/>
                <w:b/>
                <w:color w:val="0057B8" w:themeColor="accent3"/>
                <w:sz w:val="20"/>
                <w:szCs w:val="20"/>
              </w:rPr>
              <w:t>5.4</w:t>
            </w:r>
            <w:r w:rsidRPr="00D55919">
              <w:rPr>
                <w:rFonts w:ascii="Segoe UI" w:hAnsi="Segoe UI" w:cs="Segoe UI"/>
                <w:sz w:val="20"/>
                <w:szCs w:val="20"/>
              </w:rPr>
              <w:t xml:space="preserve"> If traceability is not confirmed as 100%, please describe the corrective actions in place to ensure compliance:</w:t>
            </w:r>
          </w:p>
        </w:tc>
      </w:tr>
      <w:tr w:rsidR="00D55919" w:rsidRPr="00D55919" w:rsidTr="00D55919">
        <w:trPr>
          <w:trHeight w:val="412"/>
        </w:trPr>
        <w:tc>
          <w:tcPr>
            <w:tcW w:w="5000" w:type="pct"/>
            <w:shd w:val="clear" w:color="auto" w:fill="auto"/>
          </w:tcPr>
          <w:p w:rsidR="00D55919" w:rsidRPr="00D55919" w:rsidRDefault="00362D66" w:rsidP="00D55919">
            <w:pPr>
              <w:pStyle w:val="Heading1"/>
              <w:spacing w:before="60" w:after="60"/>
              <w:jc w:val="both"/>
              <w:rPr>
                <w:rFonts w:ascii="Segoe UI" w:hAnsi="Segoe UI" w:cs="Segoe UI"/>
                <w:b/>
                <w:bCs/>
                <w:sz w:val="20"/>
                <w:szCs w:val="20"/>
                <w:u w:val="none"/>
              </w:rPr>
            </w:pPr>
            <w:r w:rsidRPr="00D55919">
              <w:rPr>
                <w:rFonts w:ascii="Segoe UI" w:hAnsi="Segoe UI" w:cs="Segoe UI"/>
                <w:sz w:val="20"/>
                <w:szCs w:val="20"/>
                <w:u w:val="none"/>
              </w:rPr>
              <w:fldChar w:fldCharType="begin">
                <w:ffData>
                  <w:name w:val="Text1"/>
                  <w:enabled/>
                  <w:calcOnExit w:val="0"/>
                  <w:textInput/>
                </w:ffData>
              </w:fldChar>
            </w:r>
            <w:r w:rsidR="00D55919" w:rsidRPr="00D55919">
              <w:rPr>
                <w:rFonts w:ascii="Segoe UI" w:hAnsi="Segoe UI" w:cs="Segoe UI"/>
                <w:sz w:val="20"/>
                <w:szCs w:val="20"/>
                <w:u w:val="none"/>
              </w:rPr>
              <w:instrText xml:space="preserve"> FORMTEXT </w:instrText>
            </w:r>
            <w:r w:rsidRPr="00D55919">
              <w:rPr>
                <w:rFonts w:ascii="Segoe UI" w:hAnsi="Segoe UI" w:cs="Segoe UI"/>
                <w:sz w:val="20"/>
                <w:szCs w:val="20"/>
                <w:u w:val="none"/>
              </w:rPr>
            </w:r>
            <w:r w:rsidRPr="00D55919">
              <w:rPr>
                <w:rFonts w:ascii="Segoe UI" w:hAnsi="Segoe UI" w:cs="Segoe UI"/>
                <w:sz w:val="20"/>
                <w:szCs w:val="20"/>
                <w:u w:val="none"/>
              </w:rPr>
              <w:fldChar w:fldCharType="separate"/>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Pr="00D55919">
              <w:rPr>
                <w:rFonts w:ascii="Segoe UI" w:hAnsi="Segoe UI" w:cs="Segoe UI"/>
                <w:sz w:val="20"/>
                <w:szCs w:val="20"/>
                <w:u w:val="none"/>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r w:rsidR="00D55919" w:rsidRPr="00D55919" w:rsidTr="00D55919">
        <w:trPr>
          <w:trHeight w:val="480"/>
        </w:trPr>
        <w:tc>
          <w:tcPr>
            <w:tcW w:w="5000" w:type="pct"/>
            <w:shd w:val="clear" w:color="auto" w:fill="auto"/>
          </w:tcPr>
          <w:p w:rsidR="00D55919" w:rsidRPr="00D55919" w:rsidRDefault="00D55919" w:rsidP="00106405">
            <w:pPr>
              <w:jc w:val="both"/>
              <w:rPr>
                <w:rFonts w:ascii="Segoe UI" w:hAnsi="Segoe UI" w:cs="Segoe UI"/>
                <w:sz w:val="20"/>
                <w:szCs w:val="20"/>
              </w:rPr>
            </w:pPr>
            <w:r w:rsidRPr="00106405">
              <w:rPr>
                <w:rFonts w:ascii="Segoe UI" w:hAnsi="Segoe UI" w:cs="Segoe UI"/>
                <w:b/>
                <w:color w:val="0057B8" w:themeColor="accent3"/>
                <w:sz w:val="20"/>
                <w:szCs w:val="20"/>
              </w:rPr>
              <w:t>5.5</w:t>
            </w:r>
            <w:r w:rsidRPr="00D55919">
              <w:rPr>
                <w:rFonts w:ascii="Segoe UI" w:hAnsi="Segoe UI" w:cs="Segoe UI"/>
                <w:sz w:val="20"/>
                <w:szCs w:val="20"/>
              </w:rPr>
              <w:t xml:space="preserve"> What system is in place to ensure that traceability records will be retained for 30 years as required?</w:t>
            </w:r>
          </w:p>
        </w:tc>
      </w:tr>
      <w:tr w:rsidR="00D55919" w:rsidRPr="00D55919" w:rsidTr="00D55919">
        <w:trPr>
          <w:trHeight w:val="900"/>
        </w:trPr>
        <w:tc>
          <w:tcPr>
            <w:tcW w:w="5000" w:type="pct"/>
            <w:shd w:val="clear" w:color="auto" w:fill="auto"/>
          </w:tcPr>
          <w:p w:rsidR="00D55919" w:rsidRPr="00D55919" w:rsidRDefault="00362D66" w:rsidP="00D55919">
            <w:pPr>
              <w:pStyle w:val="Heading1"/>
              <w:spacing w:before="60" w:after="60"/>
              <w:jc w:val="both"/>
              <w:rPr>
                <w:rFonts w:ascii="Segoe UI" w:hAnsi="Segoe UI" w:cs="Segoe UI"/>
                <w:b/>
                <w:bCs/>
                <w:sz w:val="20"/>
                <w:szCs w:val="20"/>
                <w:u w:val="none"/>
              </w:rPr>
            </w:pPr>
            <w:r w:rsidRPr="00D55919">
              <w:rPr>
                <w:rFonts w:ascii="Segoe UI" w:hAnsi="Segoe UI" w:cs="Segoe UI"/>
                <w:sz w:val="20"/>
                <w:szCs w:val="20"/>
                <w:u w:val="none"/>
              </w:rPr>
              <w:fldChar w:fldCharType="begin">
                <w:ffData>
                  <w:name w:val="Text1"/>
                  <w:enabled/>
                  <w:calcOnExit w:val="0"/>
                  <w:textInput/>
                </w:ffData>
              </w:fldChar>
            </w:r>
            <w:r w:rsidR="00D55919" w:rsidRPr="00D55919">
              <w:rPr>
                <w:rFonts w:ascii="Segoe UI" w:hAnsi="Segoe UI" w:cs="Segoe UI"/>
                <w:sz w:val="20"/>
                <w:szCs w:val="20"/>
                <w:u w:val="none"/>
              </w:rPr>
              <w:instrText xml:space="preserve"> FORMTEXT </w:instrText>
            </w:r>
            <w:r w:rsidRPr="00D55919">
              <w:rPr>
                <w:rFonts w:ascii="Segoe UI" w:hAnsi="Segoe UI" w:cs="Segoe UI"/>
                <w:sz w:val="20"/>
                <w:szCs w:val="20"/>
                <w:u w:val="none"/>
              </w:rPr>
            </w:r>
            <w:r w:rsidRPr="00D55919">
              <w:rPr>
                <w:rFonts w:ascii="Segoe UI" w:hAnsi="Segoe UI" w:cs="Segoe UI"/>
                <w:sz w:val="20"/>
                <w:szCs w:val="20"/>
                <w:u w:val="none"/>
              </w:rPr>
              <w:fldChar w:fldCharType="separate"/>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00D55919" w:rsidRPr="00D55919">
              <w:rPr>
                <w:rFonts w:ascii="Segoe UI" w:hAnsi="Segoe UI" w:cs="Segoe UI"/>
                <w:noProof/>
                <w:sz w:val="20"/>
                <w:szCs w:val="20"/>
                <w:u w:val="none"/>
              </w:rPr>
              <w:t> </w:t>
            </w:r>
            <w:r w:rsidRPr="00D55919">
              <w:rPr>
                <w:rFonts w:ascii="Segoe UI" w:hAnsi="Segoe UI" w:cs="Segoe UI"/>
                <w:sz w:val="20"/>
                <w:szCs w:val="20"/>
                <w:u w:val="none"/>
              </w:rPr>
              <w:fldChar w:fldCharType="end"/>
            </w: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p w:rsidR="00D55919" w:rsidRPr="00D55919" w:rsidRDefault="00D55919" w:rsidP="00D55919">
            <w:pPr>
              <w:spacing w:before="60" w:after="60"/>
              <w:jc w:val="both"/>
              <w:rPr>
                <w:rFonts w:ascii="Segoe UI" w:hAnsi="Segoe UI" w:cs="Segoe UI"/>
                <w:sz w:val="20"/>
                <w:szCs w:val="20"/>
              </w:rPr>
            </w:pPr>
          </w:p>
        </w:tc>
      </w:tr>
    </w:tbl>
    <w:p w:rsidR="005471B7" w:rsidRDefault="005471B7">
      <w:pPr>
        <w:rPr>
          <w:sz w:val="20"/>
          <w:szCs w:val="20"/>
        </w:rPr>
      </w:pPr>
      <w:r>
        <w:rPr>
          <w:sz w:val="20"/>
          <w:szCs w:val="20"/>
        </w:rPr>
        <w:br w:type="page"/>
      </w:r>
    </w:p>
    <w:p w:rsidR="00106405" w:rsidRPr="00270321" w:rsidRDefault="00106405" w:rsidP="00106405">
      <w:pPr>
        <w:pStyle w:val="HPRAHeadingL1"/>
        <w:numPr>
          <w:ilvl w:val="0"/>
          <w:numId w:val="0"/>
        </w:numPr>
        <w:ind w:left="1276" w:hanging="1276"/>
      </w:pPr>
      <w:r w:rsidRPr="00270321">
        <w:lastRenderedPageBreak/>
        <w:t>Section 6 -</w:t>
      </w:r>
      <w:r>
        <w:tab/>
      </w:r>
      <w:r w:rsidRPr="00270321">
        <w:t>Reporting of Serious Adverse Events (SAEs)</w:t>
      </w:r>
      <w:r>
        <w:t xml:space="preserve"> </w:t>
      </w:r>
      <w:r w:rsidRPr="00270321">
        <w:t xml:space="preserve">and Serious Adverse Reactions (SARs) </w:t>
      </w:r>
    </w:p>
    <w:p w:rsidR="00106405" w:rsidRDefault="0010640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8720"/>
      </w:tblGrid>
      <w:tr w:rsidR="00106405" w:rsidRPr="00106405" w:rsidTr="00106405">
        <w:trPr>
          <w:trHeight w:val="630"/>
        </w:trPr>
        <w:tc>
          <w:tcPr>
            <w:tcW w:w="5000" w:type="pct"/>
            <w:shd w:val="clear" w:color="auto" w:fill="auto"/>
          </w:tcPr>
          <w:p w:rsidR="00106405" w:rsidRPr="00106405" w:rsidRDefault="00106405" w:rsidP="00106405">
            <w:pPr>
              <w:jc w:val="both"/>
              <w:rPr>
                <w:rFonts w:ascii="Segoe UI" w:hAnsi="Segoe UI" w:cs="Segoe UI"/>
                <w:sz w:val="20"/>
                <w:szCs w:val="20"/>
              </w:rPr>
            </w:pPr>
            <w:r w:rsidRPr="00106405">
              <w:rPr>
                <w:rFonts w:ascii="Segoe UI" w:hAnsi="Segoe UI" w:cs="Segoe UI"/>
                <w:b/>
                <w:color w:val="0057B8" w:themeColor="accent3"/>
                <w:sz w:val="20"/>
                <w:szCs w:val="20"/>
              </w:rPr>
              <w:t>6.1</w:t>
            </w:r>
            <w:r w:rsidRPr="00106405">
              <w:rPr>
                <w:rFonts w:ascii="Segoe UI" w:hAnsi="Segoe UI" w:cs="Segoe UI"/>
                <w:sz w:val="20"/>
                <w:szCs w:val="20"/>
              </w:rPr>
              <w:t xml:space="preserve"> Who is responsible for the reporting of SAEs and SARs to the National Haemovigilance Office?</w:t>
            </w:r>
          </w:p>
        </w:tc>
      </w:tr>
      <w:tr w:rsidR="00106405" w:rsidRPr="00106405" w:rsidTr="00106405">
        <w:trPr>
          <w:trHeight w:val="1305"/>
        </w:trPr>
        <w:tc>
          <w:tcPr>
            <w:tcW w:w="5000" w:type="pct"/>
            <w:tcBorders>
              <w:bottom w:val="single" w:sz="4" w:space="0" w:color="auto"/>
            </w:tcBorders>
            <w:shd w:val="clear" w:color="auto" w:fill="auto"/>
          </w:tcPr>
          <w:p w:rsidR="00106405" w:rsidRPr="00106405" w:rsidRDefault="00362D66" w:rsidP="00106405">
            <w:pPr>
              <w:pStyle w:val="Heading1"/>
              <w:spacing w:before="60" w:after="60"/>
              <w:jc w:val="both"/>
              <w:rPr>
                <w:rFonts w:ascii="Segoe UI" w:hAnsi="Segoe UI" w:cs="Segoe UI"/>
                <w:b/>
                <w:bCs/>
                <w:sz w:val="20"/>
                <w:szCs w:val="20"/>
                <w:u w:val="none"/>
              </w:rPr>
            </w:pPr>
            <w:r w:rsidRPr="00106405">
              <w:rPr>
                <w:rFonts w:ascii="Segoe UI" w:hAnsi="Segoe UI" w:cs="Segoe UI"/>
                <w:sz w:val="20"/>
                <w:szCs w:val="20"/>
                <w:u w:val="none"/>
              </w:rPr>
              <w:fldChar w:fldCharType="begin">
                <w:ffData>
                  <w:name w:val="Text1"/>
                  <w:enabled/>
                  <w:calcOnExit w:val="0"/>
                  <w:textInput/>
                </w:ffData>
              </w:fldChar>
            </w:r>
            <w:r w:rsidR="00106405" w:rsidRPr="00106405">
              <w:rPr>
                <w:rFonts w:ascii="Segoe UI" w:hAnsi="Segoe UI" w:cs="Segoe UI"/>
                <w:sz w:val="20"/>
                <w:szCs w:val="20"/>
                <w:u w:val="none"/>
              </w:rPr>
              <w:instrText xml:space="preserve"> FORMTEXT </w:instrText>
            </w:r>
            <w:r w:rsidRPr="00106405">
              <w:rPr>
                <w:rFonts w:ascii="Segoe UI" w:hAnsi="Segoe UI" w:cs="Segoe UI"/>
                <w:sz w:val="20"/>
                <w:szCs w:val="20"/>
                <w:u w:val="none"/>
              </w:rPr>
            </w:r>
            <w:r w:rsidRPr="00106405">
              <w:rPr>
                <w:rFonts w:ascii="Segoe UI" w:hAnsi="Segoe UI" w:cs="Segoe UI"/>
                <w:sz w:val="20"/>
                <w:szCs w:val="20"/>
                <w:u w:val="none"/>
              </w:rPr>
              <w:fldChar w:fldCharType="separate"/>
            </w:r>
            <w:r w:rsidR="00106405" w:rsidRPr="00106405">
              <w:rPr>
                <w:rFonts w:ascii="Segoe UI" w:hAnsi="Segoe UI" w:cs="Segoe UI"/>
                <w:noProof/>
                <w:sz w:val="20"/>
                <w:szCs w:val="20"/>
                <w:u w:val="none"/>
              </w:rPr>
              <w:t> </w:t>
            </w:r>
            <w:r w:rsidR="00106405" w:rsidRPr="00106405">
              <w:rPr>
                <w:rFonts w:ascii="Segoe UI" w:hAnsi="Segoe UI" w:cs="Segoe UI"/>
                <w:noProof/>
                <w:sz w:val="20"/>
                <w:szCs w:val="20"/>
                <w:u w:val="none"/>
              </w:rPr>
              <w:t> </w:t>
            </w:r>
            <w:r w:rsidR="00106405" w:rsidRPr="00106405">
              <w:rPr>
                <w:rFonts w:ascii="Segoe UI" w:hAnsi="Segoe UI" w:cs="Segoe UI"/>
                <w:noProof/>
                <w:sz w:val="20"/>
                <w:szCs w:val="20"/>
                <w:u w:val="none"/>
              </w:rPr>
              <w:t> </w:t>
            </w:r>
            <w:r w:rsidR="00106405" w:rsidRPr="00106405">
              <w:rPr>
                <w:rFonts w:ascii="Segoe UI" w:hAnsi="Segoe UI" w:cs="Segoe UI"/>
                <w:noProof/>
                <w:sz w:val="20"/>
                <w:szCs w:val="20"/>
                <w:u w:val="none"/>
              </w:rPr>
              <w:t> </w:t>
            </w:r>
            <w:r w:rsidR="00106405" w:rsidRPr="00106405">
              <w:rPr>
                <w:rFonts w:ascii="Segoe UI" w:hAnsi="Segoe UI" w:cs="Segoe UI"/>
                <w:noProof/>
                <w:sz w:val="20"/>
                <w:szCs w:val="20"/>
                <w:u w:val="none"/>
              </w:rPr>
              <w:t> </w:t>
            </w:r>
            <w:r w:rsidRPr="00106405">
              <w:rPr>
                <w:rFonts w:ascii="Segoe UI" w:hAnsi="Segoe UI" w:cs="Segoe UI"/>
                <w:sz w:val="20"/>
                <w:szCs w:val="20"/>
                <w:u w:val="none"/>
              </w:rPr>
              <w:fldChar w:fldCharType="end"/>
            </w: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tc>
      </w:tr>
      <w:tr w:rsidR="00106405" w:rsidRPr="00106405" w:rsidTr="00106405">
        <w:trPr>
          <w:trHeight w:val="570"/>
        </w:trPr>
        <w:tc>
          <w:tcPr>
            <w:tcW w:w="5000" w:type="pct"/>
            <w:shd w:val="clear" w:color="auto" w:fill="auto"/>
          </w:tcPr>
          <w:p w:rsidR="00106405" w:rsidRPr="00106405" w:rsidRDefault="00106405" w:rsidP="00106405">
            <w:pPr>
              <w:jc w:val="both"/>
              <w:rPr>
                <w:rFonts w:ascii="Segoe UI" w:hAnsi="Segoe UI" w:cs="Segoe UI"/>
                <w:sz w:val="20"/>
                <w:szCs w:val="20"/>
              </w:rPr>
            </w:pPr>
            <w:r w:rsidRPr="00106405">
              <w:rPr>
                <w:rFonts w:ascii="Segoe UI" w:hAnsi="Segoe UI" w:cs="Segoe UI"/>
                <w:b/>
                <w:color w:val="0057B8" w:themeColor="accent3"/>
                <w:sz w:val="20"/>
                <w:szCs w:val="20"/>
              </w:rPr>
              <w:t>6.2</w:t>
            </w:r>
            <w:r w:rsidRPr="00106405">
              <w:rPr>
                <w:rFonts w:ascii="Segoe UI" w:hAnsi="Segoe UI" w:cs="Segoe UI"/>
                <w:sz w:val="20"/>
                <w:szCs w:val="20"/>
              </w:rPr>
              <w:t xml:space="preserve"> Describe the system in place for the reporting of SAEs and SARs to the National Haemovigilance Office.</w:t>
            </w:r>
          </w:p>
        </w:tc>
      </w:tr>
      <w:tr w:rsidR="00106405" w:rsidRPr="00106405" w:rsidTr="00106405">
        <w:trPr>
          <w:trHeight w:val="2348"/>
        </w:trPr>
        <w:tc>
          <w:tcPr>
            <w:tcW w:w="5000" w:type="pct"/>
            <w:tcBorders>
              <w:bottom w:val="single" w:sz="4" w:space="0" w:color="auto"/>
            </w:tcBorders>
            <w:shd w:val="clear" w:color="auto" w:fill="auto"/>
          </w:tcPr>
          <w:p w:rsidR="00106405" w:rsidRPr="00106405" w:rsidRDefault="00362D66" w:rsidP="00106405">
            <w:pPr>
              <w:spacing w:before="60" w:after="60"/>
              <w:jc w:val="both"/>
              <w:rPr>
                <w:rFonts w:ascii="Segoe UI" w:hAnsi="Segoe UI" w:cs="Segoe UI"/>
                <w:sz w:val="20"/>
                <w:szCs w:val="20"/>
              </w:rPr>
            </w:pPr>
            <w:r w:rsidRPr="00106405">
              <w:rPr>
                <w:rFonts w:ascii="Segoe UI" w:hAnsi="Segoe UI" w:cs="Segoe UI"/>
                <w:sz w:val="20"/>
                <w:szCs w:val="20"/>
              </w:rPr>
              <w:fldChar w:fldCharType="begin">
                <w:ffData>
                  <w:name w:val="Text1"/>
                  <w:enabled/>
                  <w:calcOnExit w:val="0"/>
                  <w:textInput/>
                </w:ffData>
              </w:fldChar>
            </w:r>
            <w:r w:rsidR="00106405" w:rsidRPr="00106405">
              <w:rPr>
                <w:rFonts w:ascii="Segoe UI" w:hAnsi="Segoe UI" w:cs="Segoe UI"/>
                <w:sz w:val="20"/>
                <w:szCs w:val="20"/>
              </w:rPr>
              <w:instrText xml:space="preserve"> FORMTEXT </w:instrText>
            </w:r>
            <w:r w:rsidRPr="00106405">
              <w:rPr>
                <w:rFonts w:ascii="Segoe UI" w:hAnsi="Segoe UI" w:cs="Segoe UI"/>
                <w:sz w:val="20"/>
                <w:szCs w:val="20"/>
              </w:rPr>
            </w:r>
            <w:r w:rsidRPr="00106405">
              <w:rPr>
                <w:rFonts w:ascii="Segoe UI" w:hAnsi="Segoe UI" w:cs="Segoe UI"/>
                <w:sz w:val="20"/>
                <w:szCs w:val="20"/>
              </w:rPr>
              <w:fldChar w:fldCharType="separate"/>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Pr="00106405">
              <w:rPr>
                <w:rFonts w:ascii="Segoe UI" w:hAnsi="Segoe UI" w:cs="Segoe UI"/>
                <w:sz w:val="20"/>
                <w:szCs w:val="20"/>
              </w:rPr>
              <w:fldChar w:fldCharType="end"/>
            </w: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tc>
      </w:tr>
    </w:tbl>
    <w:p w:rsidR="00106405" w:rsidRDefault="00106405">
      <w:pPr>
        <w:rPr>
          <w:sz w:val="20"/>
          <w:szCs w:val="20"/>
        </w:rPr>
      </w:pPr>
    </w:p>
    <w:p w:rsidR="00106405" w:rsidRDefault="00106405">
      <w:pPr>
        <w:rPr>
          <w:sz w:val="20"/>
          <w:szCs w:val="20"/>
        </w:rPr>
      </w:pPr>
    </w:p>
    <w:p w:rsidR="00106405" w:rsidRPr="009B4DA1" w:rsidRDefault="00106405" w:rsidP="00106405">
      <w:pPr>
        <w:pStyle w:val="HPRAHeadingL1"/>
        <w:numPr>
          <w:ilvl w:val="0"/>
          <w:numId w:val="0"/>
        </w:numPr>
        <w:ind w:left="360" w:hanging="360"/>
      </w:pPr>
      <w:r w:rsidRPr="009B4DA1">
        <w:t>Section 7 - Recall</w:t>
      </w:r>
    </w:p>
    <w:p w:rsidR="00106405" w:rsidRDefault="0010640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8720"/>
      </w:tblGrid>
      <w:tr w:rsidR="00106405" w:rsidRPr="00106405" w:rsidTr="00106405">
        <w:trPr>
          <w:trHeight w:val="528"/>
        </w:trPr>
        <w:tc>
          <w:tcPr>
            <w:tcW w:w="5000" w:type="pct"/>
            <w:shd w:val="clear" w:color="auto" w:fill="auto"/>
          </w:tcPr>
          <w:p w:rsidR="00106405" w:rsidRPr="00106405" w:rsidRDefault="00106405" w:rsidP="00106405">
            <w:pPr>
              <w:jc w:val="both"/>
              <w:rPr>
                <w:rFonts w:ascii="Segoe UI" w:hAnsi="Segoe UI" w:cs="Segoe UI"/>
                <w:sz w:val="20"/>
                <w:szCs w:val="20"/>
              </w:rPr>
            </w:pPr>
            <w:r w:rsidRPr="00106405">
              <w:rPr>
                <w:rFonts w:ascii="Segoe UI" w:hAnsi="Segoe UI" w:cs="Segoe UI"/>
                <w:b/>
                <w:color w:val="0057B8" w:themeColor="accent3"/>
                <w:sz w:val="20"/>
                <w:szCs w:val="20"/>
              </w:rPr>
              <w:t>7.1</w:t>
            </w:r>
            <w:r w:rsidRPr="00106405">
              <w:rPr>
                <w:rFonts w:ascii="Segoe UI" w:hAnsi="Segoe UI" w:cs="Segoe UI"/>
                <w:sz w:val="20"/>
                <w:szCs w:val="20"/>
              </w:rPr>
              <w:t xml:space="preserve"> Briefly describe the procedure in place for the recall of blood and blood components: </w:t>
            </w:r>
          </w:p>
        </w:tc>
      </w:tr>
      <w:tr w:rsidR="00106405" w:rsidRPr="00106405" w:rsidTr="00106405">
        <w:trPr>
          <w:trHeight w:val="2171"/>
        </w:trPr>
        <w:tc>
          <w:tcPr>
            <w:tcW w:w="5000" w:type="pct"/>
            <w:tcBorders>
              <w:bottom w:val="single" w:sz="4" w:space="0" w:color="auto"/>
            </w:tcBorders>
            <w:shd w:val="clear" w:color="auto" w:fill="auto"/>
          </w:tcPr>
          <w:p w:rsidR="00106405" w:rsidRPr="00106405" w:rsidRDefault="00362D66" w:rsidP="00106405">
            <w:pPr>
              <w:spacing w:before="60" w:after="60"/>
              <w:jc w:val="both"/>
              <w:rPr>
                <w:rFonts w:ascii="Segoe UI" w:hAnsi="Segoe UI" w:cs="Segoe UI"/>
                <w:sz w:val="20"/>
                <w:szCs w:val="20"/>
              </w:rPr>
            </w:pPr>
            <w:r w:rsidRPr="00106405">
              <w:rPr>
                <w:rFonts w:ascii="Segoe UI" w:hAnsi="Segoe UI" w:cs="Segoe UI"/>
                <w:sz w:val="20"/>
                <w:szCs w:val="20"/>
              </w:rPr>
              <w:fldChar w:fldCharType="begin">
                <w:ffData>
                  <w:name w:val="Text1"/>
                  <w:enabled/>
                  <w:calcOnExit w:val="0"/>
                  <w:textInput/>
                </w:ffData>
              </w:fldChar>
            </w:r>
            <w:r w:rsidR="00106405" w:rsidRPr="00106405">
              <w:rPr>
                <w:rFonts w:ascii="Segoe UI" w:hAnsi="Segoe UI" w:cs="Segoe UI"/>
                <w:sz w:val="20"/>
                <w:szCs w:val="20"/>
              </w:rPr>
              <w:instrText xml:space="preserve"> FORMTEXT </w:instrText>
            </w:r>
            <w:r w:rsidRPr="00106405">
              <w:rPr>
                <w:rFonts w:ascii="Segoe UI" w:hAnsi="Segoe UI" w:cs="Segoe UI"/>
                <w:sz w:val="20"/>
                <w:szCs w:val="20"/>
              </w:rPr>
            </w:r>
            <w:r w:rsidRPr="00106405">
              <w:rPr>
                <w:rFonts w:ascii="Segoe UI" w:hAnsi="Segoe UI" w:cs="Segoe UI"/>
                <w:sz w:val="20"/>
                <w:szCs w:val="20"/>
              </w:rPr>
              <w:fldChar w:fldCharType="separate"/>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Pr="00106405">
              <w:rPr>
                <w:rFonts w:ascii="Segoe UI" w:hAnsi="Segoe UI" w:cs="Segoe UI"/>
                <w:sz w:val="20"/>
                <w:szCs w:val="20"/>
              </w:rPr>
              <w:fldChar w:fldCharType="end"/>
            </w: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tc>
      </w:tr>
      <w:tr w:rsidR="00106405" w:rsidRPr="00106405" w:rsidTr="00106405">
        <w:trPr>
          <w:trHeight w:val="707"/>
        </w:trPr>
        <w:tc>
          <w:tcPr>
            <w:tcW w:w="5000" w:type="pct"/>
            <w:tcBorders>
              <w:bottom w:val="single" w:sz="4" w:space="0" w:color="auto"/>
            </w:tcBorders>
            <w:shd w:val="clear" w:color="auto" w:fill="auto"/>
          </w:tcPr>
          <w:p w:rsidR="00106405" w:rsidRPr="00106405" w:rsidRDefault="00106405" w:rsidP="00106405">
            <w:pPr>
              <w:jc w:val="both"/>
              <w:rPr>
                <w:rFonts w:ascii="Segoe UI" w:hAnsi="Segoe UI" w:cs="Segoe UI"/>
                <w:sz w:val="20"/>
                <w:szCs w:val="20"/>
              </w:rPr>
            </w:pPr>
            <w:r w:rsidRPr="00106405">
              <w:rPr>
                <w:rFonts w:ascii="Segoe UI" w:hAnsi="Segoe UI" w:cs="Segoe UI"/>
                <w:b/>
                <w:color w:val="0057B8" w:themeColor="accent3"/>
                <w:sz w:val="20"/>
                <w:szCs w:val="20"/>
              </w:rPr>
              <w:t>7.2</w:t>
            </w:r>
            <w:r w:rsidRPr="00106405">
              <w:rPr>
                <w:rFonts w:ascii="Segoe UI" w:hAnsi="Segoe UI" w:cs="Segoe UI"/>
                <w:sz w:val="20"/>
                <w:szCs w:val="20"/>
              </w:rPr>
              <w:t xml:space="preserve"> Does this procedure extend to or include the internal recall of blood and blood components? (Initiated locally within the hospital) Provide brief details.</w:t>
            </w:r>
          </w:p>
        </w:tc>
      </w:tr>
      <w:tr w:rsidR="00106405" w:rsidRPr="00106405" w:rsidTr="00106405">
        <w:trPr>
          <w:trHeight w:val="707"/>
        </w:trPr>
        <w:tc>
          <w:tcPr>
            <w:tcW w:w="5000" w:type="pct"/>
            <w:shd w:val="clear" w:color="auto" w:fill="auto"/>
          </w:tcPr>
          <w:p w:rsidR="00106405" w:rsidRPr="00106405" w:rsidRDefault="00362D66" w:rsidP="00106405">
            <w:pPr>
              <w:spacing w:before="60" w:after="60"/>
              <w:jc w:val="both"/>
              <w:rPr>
                <w:rFonts w:ascii="Segoe UI" w:hAnsi="Segoe UI" w:cs="Segoe UI"/>
                <w:sz w:val="20"/>
                <w:szCs w:val="20"/>
              </w:rPr>
            </w:pPr>
            <w:r w:rsidRPr="00106405">
              <w:rPr>
                <w:rFonts w:ascii="Segoe UI" w:hAnsi="Segoe UI" w:cs="Segoe UI"/>
                <w:sz w:val="20"/>
                <w:szCs w:val="20"/>
              </w:rPr>
              <w:fldChar w:fldCharType="begin">
                <w:ffData>
                  <w:name w:val="Text1"/>
                  <w:enabled/>
                  <w:calcOnExit w:val="0"/>
                  <w:textInput/>
                </w:ffData>
              </w:fldChar>
            </w:r>
            <w:r w:rsidR="00106405" w:rsidRPr="00106405">
              <w:rPr>
                <w:rFonts w:ascii="Segoe UI" w:hAnsi="Segoe UI" w:cs="Segoe UI"/>
                <w:sz w:val="20"/>
                <w:szCs w:val="20"/>
              </w:rPr>
              <w:instrText xml:space="preserve"> FORMTEXT </w:instrText>
            </w:r>
            <w:r w:rsidRPr="00106405">
              <w:rPr>
                <w:rFonts w:ascii="Segoe UI" w:hAnsi="Segoe UI" w:cs="Segoe UI"/>
                <w:sz w:val="20"/>
                <w:szCs w:val="20"/>
              </w:rPr>
            </w:r>
            <w:r w:rsidRPr="00106405">
              <w:rPr>
                <w:rFonts w:ascii="Segoe UI" w:hAnsi="Segoe UI" w:cs="Segoe UI"/>
                <w:sz w:val="20"/>
                <w:szCs w:val="20"/>
              </w:rPr>
              <w:fldChar w:fldCharType="separate"/>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Pr="00106405">
              <w:rPr>
                <w:rFonts w:ascii="Segoe UI" w:hAnsi="Segoe UI" w:cs="Segoe UI"/>
                <w:sz w:val="20"/>
                <w:szCs w:val="20"/>
              </w:rPr>
              <w:fldChar w:fldCharType="end"/>
            </w: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tc>
      </w:tr>
    </w:tbl>
    <w:p w:rsidR="00106405" w:rsidRPr="009B4DA1" w:rsidRDefault="00106405" w:rsidP="00106405">
      <w:pPr>
        <w:pStyle w:val="HPRAHeadingL1"/>
        <w:numPr>
          <w:ilvl w:val="0"/>
          <w:numId w:val="0"/>
        </w:numPr>
        <w:ind w:left="360" w:hanging="360"/>
      </w:pPr>
      <w:r w:rsidRPr="009B4DA1">
        <w:lastRenderedPageBreak/>
        <w:t xml:space="preserve">Section 8 - Storage of </w:t>
      </w:r>
      <w:r>
        <w:t>B</w:t>
      </w:r>
      <w:r w:rsidRPr="009B4DA1">
        <w:t xml:space="preserve">lood and </w:t>
      </w:r>
      <w:r>
        <w:t>Blood C</w:t>
      </w:r>
      <w:r w:rsidRPr="009B4DA1">
        <w:t>omponents</w:t>
      </w:r>
    </w:p>
    <w:p w:rsidR="00106405" w:rsidRDefault="0010640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5868"/>
        <w:gridCol w:w="1327"/>
        <w:gridCol w:w="1327"/>
      </w:tblGrid>
      <w:tr w:rsidR="00106405" w:rsidRPr="00106405" w:rsidTr="00106405">
        <w:trPr>
          <w:trHeight w:val="533"/>
        </w:trPr>
        <w:tc>
          <w:tcPr>
            <w:tcW w:w="5868" w:type="dxa"/>
            <w:vMerge w:val="restart"/>
            <w:shd w:val="clear" w:color="auto" w:fill="auto"/>
          </w:tcPr>
          <w:p w:rsidR="00106405" w:rsidRPr="00106405" w:rsidRDefault="00106405" w:rsidP="00106405">
            <w:pPr>
              <w:jc w:val="both"/>
              <w:rPr>
                <w:rFonts w:ascii="Segoe UI" w:hAnsi="Segoe UI" w:cs="Segoe UI"/>
                <w:sz w:val="20"/>
                <w:szCs w:val="20"/>
              </w:rPr>
            </w:pPr>
            <w:r w:rsidRPr="00106405">
              <w:rPr>
                <w:rFonts w:ascii="Segoe UI" w:hAnsi="Segoe UI" w:cs="Segoe UI"/>
                <w:b/>
                <w:color w:val="0057B8" w:themeColor="accent3"/>
                <w:sz w:val="20"/>
                <w:szCs w:val="20"/>
              </w:rPr>
              <w:t>8.1</w:t>
            </w:r>
            <w:r w:rsidRPr="00106405">
              <w:rPr>
                <w:rFonts w:ascii="Segoe UI" w:hAnsi="Segoe UI" w:cs="Segoe UI"/>
                <w:sz w:val="20"/>
                <w:szCs w:val="20"/>
              </w:rPr>
              <w:t xml:space="preserve"> Does storage of blood and blood components occur at the hospital blood bank/facility?</w:t>
            </w:r>
          </w:p>
        </w:tc>
        <w:tc>
          <w:tcPr>
            <w:tcW w:w="1327" w:type="dxa"/>
            <w:tcBorders>
              <w:bottom w:val="single" w:sz="4" w:space="0" w:color="auto"/>
            </w:tcBorders>
            <w:shd w:val="clear" w:color="auto" w:fill="auto"/>
          </w:tcPr>
          <w:p w:rsidR="00106405" w:rsidRPr="00106405" w:rsidRDefault="00106405" w:rsidP="00106405">
            <w:pPr>
              <w:ind w:left="540" w:hanging="540"/>
              <w:jc w:val="center"/>
              <w:rPr>
                <w:rFonts w:ascii="Segoe UI" w:hAnsi="Segoe UI" w:cs="Segoe UI"/>
                <w:sz w:val="20"/>
                <w:szCs w:val="20"/>
              </w:rPr>
            </w:pPr>
            <w:r w:rsidRPr="00106405">
              <w:rPr>
                <w:rFonts w:ascii="Segoe UI" w:hAnsi="Segoe UI" w:cs="Segoe UI"/>
                <w:sz w:val="20"/>
                <w:szCs w:val="20"/>
              </w:rPr>
              <w:t xml:space="preserve">Yes </w:t>
            </w:r>
            <w:r w:rsidRPr="00106405">
              <w:rPr>
                <w:rFonts w:ascii="Segoe UI" w:hAnsi="Segoe UI" w:cs="Segoe UI"/>
                <w:b/>
                <w:bCs/>
                <w:sz w:val="20"/>
                <w:szCs w:val="20"/>
              </w:rPr>
              <w:t>√</w:t>
            </w:r>
            <w:r w:rsidRPr="00106405">
              <w:rPr>
                <w:rFonts w:ascii="Segoe UI" w:hAnsi="Segoe UI" w:cs="Segoe UI"/>
                <w:sz w:val="20"/>
                <w:szCs w:val="20"/>
              </w:rPr>
              <w:t>:</w:t>
            </w:r>
          </w:p>
        </w:tc>
        <w:tc>
          <w:tcPr>
            <w:tcW w:w="1327" w:type="dxa"/>
            <w:tcBorders>
              <w:bottom w:val="single" w:sz="4" w:space="0" w:color="auto"/>
            </w:tcBorders>
            <w:shd w:val="clear" w:color="auto" w:fill="auto"/>
          </w:tcPr>
          <w:p w:rsidR="00106405" w:rsidRPr="00106405" w:rsidRDefault="00106405" w:rsidP="00106405">
            <w:pPr>
              <w:ind w:left="540" w:hanging="540"/>
              <w:jc w:val="center"/>
              <w:rPr>
                <w:rFonts w:ascii="Segoe UI" w:hAnsi="Segoe UI" w:cs="Segoe UI"/>
                <w:sz w:val="20"/>
                <w:szCs w:val="20"/>
              </w:rPr>
            </w:pPr>
            <w:r w:rsidRPr="00106405">
              <w:rPr>
                <w:rFonts w:ascii="Segoe UI" w:hAnsi="Segoe UI" w:cs="Segoe UI"/>
                <w:sz w:val="20"/>
                <w:szCs w:val="20"/>
              </w:rPr>
              <w:t xml:space="preserve">No </w:t>
            </w:r>
            <w:r w:rsidRPr="00106405">
              <w:rPr>
                <w:rFonts w:ascii="Segoe UI" w:hAnsi="Segoe UI" w:cs="Segoe UI"/>
                <w:b/>
                <w:bCs/>
                <w:sz w:val="20"/>
                <w:szCs w:val="20"/>
              </w:rPr>
              <w:t>√</w:t>
            </w:r>
            <w:r w:rsidRPr="00106405">
              <w:rPr>
                <w:rFonts w:ascii="Segoe UI" w:hAnsi="Segoe UI" w:cs="Segoe UI"/>
                <w:sz w:val="20"/>
                <w:szCs w:val="20"/>
              </w:rPr>
              <w:t>:</w:t>
            </w:r>
          </w:p>
        </w:tc>
      </w:tr>
      <w:tr w:rsidR="00106405" w:rsidRPr="00106405" w:rsidTr="00106405">
        <w:trPr>
          <w:trHeight w:val="532"/>
        </w:trPr>
        <w:tc>
          <w:tcPr>
            <w:tcW w:w="5868" w:type="dxa"/>
            <w:vMerge/>
            <w:shd w:val="clear" w:color="auto" w:fill="auto"/>
          </w:tcPr>
          <w:p w:rsidR="00106405" w:rsidRPr="00106405" w:rsidRDefault="00106405" w:rsidP="00106405">
            <w:pPr>
              <w:ind w:left="540" w:hanging="540"/>
              <w:rPr>
                <w:rFonts w:ascii="Segoe UI" w:hAnsi="Segoe UI" w:cs="Segoe UI"/>
                <w:sz w:val="20"/>
                <w:szCs w:val="20"/>
              </w:rPr>
            </w:pPr>
          </w:p>
        </w:tc>
        <w:tc>
          <w:tcPr>
            <w:tcW w:w="1327" w:type="dxa"/>
            <w:shd w:val="clear" w:color="auto" w:fill="auto"/>
          </w:tcPr>
          <w:p w:rsidR="00106405" w:rsidRPr="00106405" w:rsidRDefault="00362D66" w:rsidP="00106405">
            <w:pPr>
              <w:jc w:val="center"/>
              <w:rPr>
                <w:rFonts w:ascii="Segoe UI" w:hAnsi="Segoe UI" w:cs="Segoe UI"/>
                <w:sz w:val="20"/>
                <w:szCs w:val="20"/>
              </w:rPr>
            </w:pPr>
            <w:r w:rsidRPr="00106405">
              <w:rPr>
                <w:rFonts w:ascii="Segoe UI" w:hAnsi="Segoe UI" w:cs="Segoe UI"/>
                <w:sz w:val="20"/>
                <w:szCs w:val="20"/>
              </w:rPr>
              <w:fldChar w:fldCharType="begin">
                <w:ffData>
                  <w:name w:val="Check1"/>
                  <w:enabled/>
                  <w:calcOnExit w:val="0"/>
                  <w:checkBox>
                    <w:sizeAuto/>
                    <w:default w:val="0"/>
                  </w:checkBox>
                </w:ffData>
              </w:fldChar>
            </w:r>
            <w:r w:rsidR="00106405" w:rsidRPr="00106405">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sidRPr="00106405">
              <w:rPr>
                <w:rFonts w:ascii="Segoe UI" w:hAnsi="Segoe UI" w:cs="Segoe UI"/>
                <w:sz w:val="20"/>
                <w:szCs w:val="20"/>
              </w:rPr>
              <w:fldChar w:fldCharType="end"/>
            </w:r>
          </w:p>
        </w:tc>
        <w:tc>
          <w:tcPr>
            <w:tcW w:w="1327" w:type="dxa"/>
            <w:shd w:val="clear" w:color="auto" w:fill="auto"/>
          </w:tcPr>
          <w:p w:rsidR="00106405" w:rsidRPr="00106405" w:rsidRDefault="00362D66" w:rsidP="00106405">
            <w:pPr>
              <w:jc w:val="center"/>
              <w:rPr>
                <w:rFonts w:ascii="Segoe UI" w:hAnsi="Segoe UI" w:cs="Segoe UI"/>
                <w:sz w:val="20"/>
                <w:szCs w:val="20"/>
              </w:rPr>
            </w:pPr>
            <w:r w:rsidRPr="00106405">
              <w:rPr>
                <w:rFonts w:ascii="Segoe UI" w:hAnsi="Segoe UI" w:cs="Segoe UI"/>
                <w:sz w:val="20"/>
                <w:szCs w:val="20"/>
              </w:rPr>
              <w:fldChar w:fldCharType="begin">
                <w:ffData>
                  <w:name w:val="Check1"/>
                  <w:enabled/>
                  <w:calcOnExit w:val="0"/>
                  <w:checkBox>
                    <w:sizeAuto/>
                    <w:default w:val="0"/>
                  </w:checkBox>
                </w:ffData>
              </w:fldChar>
            </w:r>
            <w:r w:rsidR="00106405" w:rsidRPr="00106405">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sidRPr="00106405">
              <w:rPr>
                <w:rFonts w:ascii="Segoe UI" w:hAnsi="Segoe UI" w:cs="Segoe UI"/>
                <w:sz w:val="20"/>
                <w:szCs w:val="20"/>
              </w:rPr>
              <w:fldChar w:fldCharType="end"/>
            </w:r>
          </w:p>
        </w:tc>
      </w:tr>
      <w:tr w:rsidR="00106405" w:rsidRPr="00106405" w:rsidTr="00106405">
        <w:trPr>
          <w:trHeight w:val="693"/>
        </w:trPr>
        <w:tc>
          <w:tcPr>
            <w:tcW w:w="8522" w:type="dxa"/>
            <w:gridSpan w:val="3"/>
            <w:shd w:val="clear" w:color="auto" w:fill="auto"/>
          </w:tcPr>
          <w:p w:rsidR="00106405" w:rsidRPr="00106405" w:rsidRDefault="00106405" w:rsidP="00106405">
            <w:pPr>
              <w:jc w:val="both"/>
              <w:rPr>
                <w:rFonts w:ascii="Segoe UI" w:hAnsi="Segoe UI" w:cs="Segoe UI"/>
                <w:sz w:val="20"/>
                <w:szCs w:val="20"/>
              </w:rPr>
            </w:pPr>
            <w:r w:rsidRPr="00106405">
              <w:rPr>
                <w:rFonts w:ascii="Segoe UI" w:hAnsi="Segoe UI" w:cs="Segoe UI"/>
                <w:b/>
                <w:color w:val="0057B8" w:themeColor="accent3"/>
                <w:sz w:val="20"/>
                <w:szCs w:val="20"/>
              </w:rPr>
              <w:t>8.2</w:t>
            </w:r>
            <w:r w:rsidRPr="00106405">
              <w:rPr>
                <w:rFonts w:ascii="Segoe UI" w:hAnsi="Segoe UI" w:cs="Segoe UI"/>
                <w:sz w:val="20"/>
                <w:szCs w:val="20"/>
              </w:rPr>
              <w:t xml:space="preserve"> Provide brief details of the system in place for the receipt and storage of blood and blood components into the hospital blood bank.</w:t>
            </w:r>
          </w:p>
        </w:tc>
      </w:tr>
      <w:tr w:rsidR="00106405" w:rsidRPr="00106405" w:rsidTr="00106405">
        <w:trPr>
          <w:trHeight w:val="878"/>
        </w:trPr>
        <w:tc>
          <w:tcPr>
            <w:tcW w:w="8522" w:type="dxa"/>
            <w:gridSpan w:val="3"/>
            <w:tcBorders>
              <w:bottom w:val="single" w:sz="4" w:space="0" w:color="auto"/>
            </w:tcBorders>
            <w:shd w:val="clear" w:color="auto" w:fill="auto"/>
          </w:tcPr>
          <w:p w:rsidR="00106405" w:rsidRPr="00106405" w:rsidRDefault="00362D66" w:rsidP="00106405">
            <w:pPr>
              <w:jc w:val="both"/>
              <w:rPr>
                <w:rFonts w:ascii="Segoe UI" w:hAnsi="Segoe UI" w:cs="Segoe UI"/>
                <w:sz w:val="20"/>
                <w:szCs w:val="20"/>
              </w:rPr>
            </w:pPr>
            <w:r w:rsidRPr="00106405">
              <w:rPr>
                <w:rFonts w:ascii="Segoe UI" w:hAnsi="Segoe UI" w:cs="Segoe UI"/>
                <w:sz w:val="20"/>
                <w:szCs w:val="20"/>
              </w:rPr>
              <w:fldChar w:fldCharType="begin">
                <w:ffData>
                  <w:name w:val="Text1"/>
                  <w:enabled/>
                  <w:calcOnExit w:val="0"/>
                  <w:textInput/>
                </w:ffData>
              </w:fldChar>
            </w:r>
            <w:r w:rsidR="00106405" w:rsidRPr="00106405">
              <w:rPr>
                <w:rFonts w:ascii="Segoe UI" w:hAnsi="Segoe UI" w:cs="Segoe UI"/>
                <w:sz w:val="20"/>
                <w:szCs w:val="20"/>
              </w:rPr>
              <w:instrText xml:space="preserve"> FORMTEXT </w:instrText>
            </w:r>
            <w:r w:rsidRPr="00106405">
              <w:rPr>
                <w:rFonts w:ascii="Segoe UI" w:hAnsi="Segoe UI" w:cs="Segoe UI"/>
                <w:sz w:val="20"/>
                <w:szCs w:val="20"/>
              </w:rPr>
            </w:r>
            <w:r w:rsidRPr="00106405">
              <w:rPr>
                <w:rFonts w:ascii="Segoe UI" w:hAnsi="Segoe UI" w:cs="Segoe UI"/>
                <w:sz w:val="20"/>
                <w:szCs w:val="20"/>
              </w:rPr>
              <w:fldChar w:fldCharType="separate"/>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Pr="00106405">
              <w:rPr>
                <w:rFonts w:ascii="Segoe UI" w:hAnsi="Segoe UI" w:cs="Segoe UI"/>
                <w:sz w:val="20"/>
                <w:szCs w:val="20"/>
              </w:rPr>
              <w:fldChar w:fldCharType="end"/>
            </w:r>
          </w:p>
          <w:p w:rsidR="00106405" w:rsidRPr="00106405" w:rsidRDefault="00106405" w:rsidP="00106405">
            <w:pPr>
              <w:jc w:val="both"/>
              <w:rPr>
                <w:rFonts w:ascii="Segoe UI" w:hAnsi="Segoe UI" w:cs="Segoe UI"/>
                <w:sz w:val="20"/>
                <w:szCs w:val="20"/>
              </w:rPr>
            </w:pPr>
          </w:p>
          <w:p w:rsidR="00106405" w:rsidRPr="00106405" w:rsidRDefault="00106405" w:rsidP="00106405">
            <w:pPr>
              <w:jc w:val="both"/>
              <w:rPr>
                <w:rFonts w:ascii="Segoe UI" w:hAnsi="Segoe UI" w:cs="Segoe UI"/>
                <w:sz w:val="20"/>
                <w:szCs w:val="20"/>
              </w:rPr>
            </w:pPr>
          </w:p>
          <w:p w:rsidR="00106405" w:rsidRPr="00106405" w:rsidRDefault="00106405" w:rsidP="00106405">
            <w:pPr>
              <w:jc w:val="both"/>
              <w:rPr>
                <w:rFonts w:ascii="Segoe UI" w:hAnsi="Segoe UI" w:cs="Segoe UI"/>
                <w:sz w:val="20"/>
                <w:szCs w:val="20"/>
              </w:rPr>
            </w:pPr>
          </w:p>
        </w:tc>
      </w:tr>
      <w:tr w:rsidR="00106405" w:rsidRPr="00106405" w:rsidTr="00106405">
        <w:trPr>
          <w:trHeight w:val="443"/>
        </w:trPr>
        <w:tc>
          <w:tcPr>
            <w:tcW w:w="8522" w:type="dxa"/>
            <w:gridSpan w:val="3"/>
            <w:tcBorders>
              <w:bottom w:val="single" w:sz="4" w:space="0" w:color="auto"/>
            </w:tcBorders>
            <w:shd w:val="clear" w:color="auto" w:fill="auto"/>
          </w:tcPr>
          <w:p w:rsidR="00106405" w:rsidRPr="00106405" w:rsidRDefault="00106405" w:rsidP="00106405">
            <w:pPr>
              <w:jc w:val="both"/>
              <w:rPr>
                <w:rFonts w:ascii="Segoe UI" w:hAnsi="Segoe UI" w:cs="Segoe UI"/>
                <w:sz w:val="20"/>
                <w:szCs w:val="20"/>
              </w:rPr>
            </w:pPr>
            <w:r w:rsidRPr="00106405">
              <w:rPr>
                <w:rFonts w:ascii="Segoe UI" w:hAnsi="Segoe UI" w:cs="Segoe UI"/>
                <w:b/>
                <w:color w:val="0057B8" w:themeColor="accent3"/>
                <w:sz w:val="20"/>
                <w:szCs w:val="20"/>
              </w:rPr>
              <w:t>8.3</w:t>
            </w:r>
            <w:r w:rsidRPr="00106405">
              <w:rPr>
                <w:rFonts w:ascii="Segoe UI" w:hAnsi="Segoe UI" w:cs="Segoe UI"/>
                <w:sz w:val="20"/>
                <w:szCs w:val="20"/>
              </w:rPr>
              <w:t xml:space="preserve"> Provide brief details of the procedure in place for the return/acceptance of blood into the hospital blood bank following delivery to the clinical area or from another facility.</w:t>
            </w:r>
          </w:p>
        </w:tc>
      </w:tr>
      <w:tr w:rsidR="00106405" w:rsidRPr="00106405" w:rsidTr="00106405">
        <w:trPr>
          <w:trHeight w:val="442"/>
        </w:trPr>
        <w:tc>
          <w:tcPr>
            <w:tcW w:w="8522" w:type="dxa"/>
            <w:gridSpan w:val="3"/>
            <w:shd w:val="clear" w:color="auto" w:fill="auto"/>
          </w:tcPr>
          <w:p w:rsidR="00106405" w:rsidRPr="00106405" w:rsidRDefault="00362D66" w:rsidP="00106405">
            <w:pPr>
              <w:jc w:val="both"/>
              <w:rPr>
                <w:rFonts w:ascii="Segoe UI" w:hAnsi="Segoe UI" w:cs="Segoe UI"/>
                <w:sz w:val="20"/>
                <w:szCs w:val="20"/>
              </w:rPr>
            </w:pPr>
            <w:r w:rsidRPr="00106405">
              <w:rPr>
                <w:rFonts w:ascii="Segoe UI" w:hAnsi="Segoe UI" w:cs="Segoe UI"/>
                <w:sz w:val="20"/>
                <w:szCs w:val="20"/>
              </w:rPr>
              <w:fldChar w:fldCharType="begin">
                <w:ffData>
                  <w:name w:val="Text1"/>
                  <w:enabled/>
                  <w:calcOnExit w:val="0"/>
                  <w:textInput/>
                </w:ffData>
              </w:fldChar>
            </w:r>
            <w:r w:rsidR="00106405" w:rsidRPr="00106405">
              <w:rPr>
                <w:rFonts w:ascii="Segoe UI" w:hAnsi="Segoe UI" w:cs="Segoe UI"/>
                <w:sz w:val="20"/>
                <w:szCs w:val="20"/>
              </w:rPr>
              <w:instrText xml:space="preserve"> FORMTEXT </w:instrText>
            </w:r>
            <w:r w:rsidRPr="00106405">
              <w:rPr>
                <w:rFonts w:ascii="Segoe UI" w:hAnsi="Segoe UI" w:cs="Segoe UI"/>
                <w:sz w:val="20"/>
                <w:szCs w:val="20"/>
              </w:rPr>
            </w:r>
            <w:r w:rsidRPr="00106405">
              <w:rPr>
                <w:rFonts w:ascii="Segoe UI" w:hAnsi="Segoe UI" w:cs="Segoe UI"/>
                <w:sz w:val="20"/>
                <w:szCs w:val="20"/>
              </w:rPr>
              <w:fldChar w:fldCharType="separate"/>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Pr="00106405">
              <w:rPr>
                <w:rFonts w:ascii="Segoe UI" w:hAnsi="Segoe UI" w:cs="Segoe UI"/>
                <w:sz w:val="20"/>
                <w:szCs w:val="20"/>
              </w:rPr>
              <w:fldChar w:fldCharType="end"/>
            </w:r>
          </w:p>
          <w:p w:rsidR="00106405" w:rsidRPr="00106405" w:rsidRDefault="00106405" w:rsidP="00106405">
            <w:pPr>
              <w:jc w:val="both"/>
              <w:rPr>
                <w:rFonts w:ascii="Segoe UI" w:hAnsi="Segoe UI" w:cs="Segoe UI"/>
                <w:sz w:val="20"/>
                <w:szCs w:val="20"/>
              </w:rPr>
            </w:pPr>
          </w:p>
          <w:p w:rsidR="00106405" w:rsidRPr="00106405" w:rsidRDefault="00106405" w:rsidP="00106405">
            <w:pPr>
              <w:jc w:val="both"/>
              <w:rPr>
                <w:rFonts w:ascii="Segoe UI" w:hAnsi="Segoe UI" w:cs="Segoe UI"/>
                <w:sz w:val="20"/>
                <w:szCs w:val="20"/>
              </w:rPr>
            </w:pPr>
          </w:p>
          <w:p w:rsidR="00106405" w:rsidRPr="00106405" w:rsidRDefault="00106405" w:rsidP="00106405">
            <w:pPr>
              <w:jc w:val="both"/>
              <w:rPr>
                <w:rFonts w:ascii="Segoe UI" w:hAnsi="Segoe UI" w:cs="Segoe UI"/>
                <w:sz w:val="20"/>
                <w:szCs w:val="20"/>
              </w:rPr>
            </w:pPr>
          </w:p>
        </w:tc>
      </w:tr>
      <w:tr w:rsidR="00106405" w:rsidRPr="00106405" w:rsidTr="00106405">
        <w:trPr>
          <w:trHeight w:val="720"/>
        </w:trPr>
        <w:tc>
          <w:tcPr>
            <w:tcW w:w="8522" w:type="dxa"/>
            <w:gridSpan w:val="3"/>
            <w:shd w:val="clear" w:color="auto" w:fill="auto"/>
          </w:tcPr>
          <w:p w:rsidR="00106405" w:rsidRPr="00106405" w:rsidRDefault="00106405" w:rsidP="00106405">
            <w:pPr>
              <w:jc w:val="both"/>
              <w:rPr>
                <w:rFonts w:ascii="Segoe UI" w:hAnsi="Segoe UI" w:cs="Segoe UI"/>
                <w:sz w:val="20"/>
                <w:szCs w:val="20"/>
              </w:rPr>
            </w:pPr>
            <w:r w:rsidRPr="00106405">
              <w:rPr>
                <w:rFonts w:ascii="Segoe UI" w:hAnsi="Segoe UI" w:cs="Segoe UI"/>
                <w:b/>
                <w:color w:val="0057B8" w:themeColor="accent3"/>
                <w:sz w:val="20"/>
                <w:szCs w:val="20"/>
              </w:rPr>
              <w:t>8.4</w:t>
            </w:r>
            <w:r w:rsidRPr="00106405">
              <w:rPr>
                <w:rFonts w:ascii="Segoe UI" w:hAnsi="Segoe UI" w:cs="Segoe UI"/>
                <w:sz w:val="20"/>
                <w:szCs w:val="20"/>
              </w:rPr>
              <w:t xml:space="preserve"> Have storage units, utilised for the storage of blood and blood components, been temperature mapped? (Please provide the date that temperature mapping was performed.)</w:t>
            </w:r>
          </w:p>
        </w:tc>
      </w:tr>
      <w:tr w:rsidR="00106405" w:rsidRPr="00106405" w:rsidTr="00106405">
        <w:trPr>
          <w:trHeight w:val="900"/>
        </w:trPr>
        <w:tc>
          <w:tcPr>
            <w:tcW w:w="8522" w:type="dxa"/>
            <w:gridSpan w:val="3"/>
            <w:tcBorders>
              <w:bottom w:val="single" w:sz="4" w:space="0" w:color="auto"/>
            </w:tcBorders>
            <w:shd w:val="clear" w:color="auto" w:fill="auto"/>
          </w:tcPr>
          <w:p w:rsidR="00106405" w:rsidRPr="00106405" w:rsidRDefault="00362D66" w:rsidP="00106405">
            <w:pPr>
              <w:jc w:val="both"/>
              <w:rPr>
                <w:rFonts w:ascii="Segoe UI" w:hAnsi="Segoe UI" w:cs="Segoe UI"/>
                <w:sz w:val="20"/>
                <w:szCs w:val="20"/>
              </w:rPr>
            </w:pPr>
            <w:r w:rsidRPr="00106405">
              <w:rPr>
                <w:rFonts w:ascii="Segoe UI" w:hAnsi="Segoe UI" w:cs="Segoe UI"/>
                <w:sz w:val="20"/>
                <w:szCs w:val="20"/>
              </w:rPr>
              <w:fldChar w:fldCharType="begin">
                <w:ffData>
                  <w:name w:val="Text1"/>
                  <w:enabled/>
                  <w:calcOnExit w:val="0"/>
                  <w:textInput/>
                </w:ffData>
              </w:fldChar>
            </w:r>
            <w:r w:rsidR="00106405" w:rsidRPr="00106405">
              <w:rPr>
                <w:rFonts w:ascii="Segoe UI" w:hAnsi="Segoe UI" w:cs="Segoe UI"/>
                <w:sz w:val="20"/>
                <w:szCs w:val="20"/>
              </w:rPr>
              <w:instrText xml:space="preserve"> FORMTEXT </w:instrText>
            </w:r>
            <w:r w:rsidRPr="00106405">
              <w:rPr>
                <w:rFonts w:ascii="Segoe UI" w:hAnsi="Segoe UI" w:cs="Segoe UI"/>
                <w:sz w:val="20"/>
                <w:szCs w:val="20"/>
              </w:rPr>
            </w:r>
            <w:r w:rsidRPr="00106405">
              <w:rPr>
                <w:rFonts w:ascii="Segoe UI" w:hAnsi="Segoe UI" w:cs="Segoe UI"/>
                <w:sz w:val="20"/>
                <w:szCs w:val="20"/>
              </w:rPr>
              <w:fldChar w:fldCharType="separate"/>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Pr="00106405">
              <w:rPr>
                <w:rFonts w:ascii="Segoe UI" w:hAnsi="Segoe UI" w:cs="Segoe UI"/>
                <w:sz w:val="20"/>
                <w:szCs w:val="20"/>
              </w:rPr>
              <w:fldChar w:fldCharType="end"/>
            </w:r>
          </w:p>
          <w:p w:rsidR="00106405" w:rsidRPr="00106405" w:rsidRDefault="00106405" w:rsidP="00106405">
            <w:pPr>
              <w:jc w:val="both"/>
              <w:rPr>
                <w:rFonts w:ascii="Segoe UI" w:hAnsi="Segoe UI" w:cs="Segoe UI"/>
                <w:sz w:val="20"/>
                <w:szCs w:val="20"/>
              </w:rPr>
            </w:pPr>
          </w:p>
          <w:p w:rsidR="00106405" w:rsidRPr="00106405" w:rsidRDefault="00106405" w:rsidP="00106405">
            <w:pPr>
              <w:jc w:val="both"/>
              <w:rPr>
                <w:rFonts w:ascii="Segoe UI" w:hAnsi="Segoe UI" w:cs="Segoe UI"/>
                <w:sz w:val="20"/>
                <w:szCs w:val="20"/>
              </w:rPr>
            </w:pPr>
          </w:p>
          <w:p w:rsidR="00106405" w:rsidRPr="00106405" w:rsidRDefault="00106405" w:rsidP="00106405">
            <w:pPr>
              <w:jc w:val="both"/>
              <w:rPr>
                <w:rFonts w:ascii="Segoe UI" w:hAnsi="Segoe UI" w:cs="Segoe UI"/>
                <w:sz w:val="20"/>
                <w:szCs w:val="20"/>
              </w:rPr>
            </w:pPr>
          </w:p>
        </w:tc>
      </w:tr>
      <w:tr w:rsidR="00106405" w:rsidRPr="00106405" w:rsidTr="00106405">
        <w:trPr>
          <w:trHeight w:val="525"/>
        </w:trPr>
        <w:tc>
          <w:tcPr>
            <w:tcW w:w="8522" w:type="dxa"/>
            <w:gridSpan w:val="3"/>
            <w:shd w:val="clear" w:color="auto" w:fill="auto"/>
          </w:tcPr>
          <w:p w:rsidR="00106405" w:rsidRPr="00106405" w:rsidRDefault="00106405" w:rsidP="00106405">
            <w:pPr>
              <w:jc w:val="both"/>
              <w:rPr>
                <w:rFonts w:ascii="Segoe UI" w:hAnsi="Segoe UI" w:cs="Segoe UI"/>
                <w:sz w:val="20"/>
                <w:szCs w:val="20"/>
              </w:rPr>
            </w:pPr>
            <w:r w:rsidRPr="00106405">
              <w:rPr>
                <w:rFonts w:ascii="Segoe UI" w:hAnsi="Segoe UI" w:cs="Segoe UI"/>
                <w:b/>
                <w:color w:val="0057B8" w:themeColor="accent3"/>
                <w:sz w:val="20"/>
                <w:szCs w:val="20"/>
              </w:rPr>
              <w:t>8.5</w:t>
            </w:r>
            <w:r w:rsidRPr="00106405">
              <w:rPr>
                <w:rFonts w:ascii="Segoe UI" w:hAnsi="Segoe UI" w:cs="Segoe UI"/>
                <w:sz w:val="20"/>
                <w:szCs w:val="20"/>
              </w:rPr>
              <w:t xml:space="preserve"> Are storage units, utilised for the storage of blood and blood components, continuously temperature monitored? (Please provide details of the temperature monitoring system in place.)</w:t>
            </w:r>
          </w:p>
        </w:tc>
      </w:tr>
      <w:tr w:rsidR="00106405" w:rsidRPr="00106405" w:rsidTr="00106405">
        <w:trPr>
          <w:trHeight w:val="918"/>
        </w:trPr>
        <w:tc>
          <w:tcPr>
            <w:tcW w:w="8522" w:type="dxa"/>
            <w:gridSpan w:val="3"/>
            <w:tcBorders>
              <w:bottom w:val="single" w:sz="4" w:space="0" w:color="auto"/>
            </w:tcBorders>
            <w:shd w:val="clear" w:color="auto" w:fill="auto"/>
          </w:tcPr>
          <w:p w:rsidR="00106405" w:rsidRPr="00106405" w:rsidRDefault="00362D66" w:rsidP="00106405">
            <w:pPr>
              <w:jc w:val="both"/>
              <w:rPr>
                <w:rFonts w:ascii="Segoe UI" w:hAnsi="Segoe UI" w:cs="Segoe UI"/>
                <w:sz w:val="20"/>
                <w:szCs w:val="20"/>
              </w:rPr>
            </w:pPr>
            <w:r w:rsidRPr="00106405">
              <w:rPr>
                <w:rFonts w:ascii="Segoe UI" w:hAnsi="Segoe UI" w:cs="Segoe UI"/>
                <w:sz w:val="20"/>
                <w:szCs w:val="20"/>
              </w:rPr>
              <w:fldChar w:fldCharType="begin">
                <w:ffData>
                  <w:name w:val="Text1"/>
                  <w:enabled/>
                  <w:calcOnExit w:val="0"/>
                  <w:textInput/>
                </w:ffData>
              </w:fldChar>
            </w:r>
            <w:r w:rsidR="00106405" w:rsidRPr="00106405">
              <w:rPr>
                <w:rFonts w:ascii="Segoe UI" w:hAnsi="Segoe UI" w:cs="Segoe UI"/>
                <w:sz w:val="20"/>
                <w:szCs w:val="20"/>
              </w:rPr>
              <w:instrText xml:space="preserve"> FORMTEXT </w:instrText>
            </w:r>
            <w:r w:rsidRPr="00106405">
              <w:rPr>
                <w:rFonts w:ascii="Segoe UI" w:hAnsi="Segoe UI" w:cs="Segoe UI"/>
                <w:sz w:val="20"/>
                <w:szCs w:val="20"/>
              </w:rPr>
            </w:r>
            <w:r w:rsidRPr="00106405">
              <w:rPr>
                <w:rFonts w:ascii="Segoe UI" w:hAnsi="Segoe UI" w:cs="Segoe UI"/>
                <w:sz w:val="20"/>
                <w:szCs w:val="20"/>
              </w:rPr>
              <w:fldChar w:fldCharType="separate"/>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Pr="00106405">
              <w:rPr>
                <w:rFonts w:ascii="Segoe UI" w:hAnsi="Segoe UI" w:cs="Segoe UI"/>
                <w:sz w:val="20"/>
                <w:szCs w:val="20"/>
              </w:rPr>
              <w:fldChar w:fldCharType="end"/>
            </w:r>
          </w:p>
          <w:p w:rsidR="00106405" w:rsidRPr="00106405" w:rsidRDefault="00106405" w:rsidP="00106405">
            <w:pPr>
              <w:jc w:val="both"/>
              <w:rPr>
                <w:rFonts w:ascii="Segoe UI" w:hAnsi="Segoe UI" w:cs="Segoe UI"/>
                <w:sz w:val="20"/>
                <w:szCs w:val="20"/>
              </w:rPr>
            </w:pPr>
          </w:p>
          <w:p w:rsidR="00106405" w:rsidRPr="00106405" w:rsidRDefault="00106405" w:rsidP="00106405">
            <w:pPr>
              <w:jc w:val="both"/>
              <w:rPr>
                <w:rFonts w:ascii="Segoe UI" w:hAnsi="Segoe UI" w:cs="Segoe UI"/>
                <w:sz w:val="20"/>
                <w:szCs w:val="20"/>
              </w:rPr>
            </w:pPr>
          </w:p>
          <w:p w:rsidR="00106405" w:rsidRPr="00106405" w:rsidRDefault="00106405" w:rsidP="00106405">
            <w:pPr>
              <w:jc w:val="both"/>
              <w:rPr>
                <w:rFonts w:ascii="Segoe UI" w:hAnsi="Segoe UI" w:cs="Segoe UI"/>
                <w:sz w:val="20"/>
                <w:szCs w:val="20"/>
              </w:rPr>
            </w:pPr>
          </w:p>
          <w:p w:rsidR="00106405" w:rsidRPr="00106405" w:rsidRDefault="00106405" w:rsidP="00106405">
            <w:pPr>
              <w:jc w:val="both"/>
              <w:rPr>
                <w:rFonts w:ascii="Segoe UI" w:hAnsi="Segoe UI" w:cs="Segoe UI"/>
                <w:sz w:val="20"/>
                <w:szCs w:val="20"/>
              </w:rPr>
            </w:pPr>
          </w:p>
          <w:p w:rsidR="00106405" w:rsidRPr="00106405" w:rsidRDefault="00106405" w:rsidP="00106405">
            <w:pPr>
              <w:jc w:val="both"/>
              <w:rPr>
                <w:rFonts w:ascii="Segoe UI" w:hAnsi="Segoe UI" w:cs="Segoe UI"/>
                <w:sz w:val="20"/>
                <w:szCs w:val="20"/>
              </w:rPr>
            </w:pPr>
          </w:p>
        </w:tc>
      </w:tr>
      <w:tr w:rsidR="00106405" w:rsidRPr="00106405" w:rsidTr="00106405">
        <w:trPr>
          <w:trHeight w:val="524"/>
        </w:trPr>
        <w:tc>
          <w:tcPr>
            <w:tcW w:w="8522" w:type="dxa"/>
            <w:gridSpan w:val="3"/>
            <w:shd w:val="clear" w:color="auto" w:fill="auto"/>
          </w:tcPr>
          <w:p w:rsidR="00106405" w:rsidRPr="00106405" w:rsidRDefault="00106405" w:rsidP="00106405">
            <w:pPr>
              <w:jc w:val="both"/>
              <w:rPr>
                <w:rFonts w:ascii="Segoe UI" w:hAnsi="Segoe UI" w:cs="Segoe UI"/>
                <w:sz w:val="20"/>
                <w:szCs w:val="20"/>
              </w:rPr>
            </w:pPr>
            <w:r w:rsidRPr="00106405">
              <w:rPr>
                <w:rFonts w:ascii="Segoe UI" w:hAnsi="Segoe UI" w:cs="Segoe UI"/>
                <w:b/>
                <w:color w:val="0057B8" w:themeColor="accent3"/>
                <w:sz w:val="20"/>
                <w:szCs w:val="20"/>
              </w:rPr>
              <w:t>8.6</w:t>
            </w:r>
            <w:r w:rsidRPr="00106405">
              <w:rPr>
                <w:rFonts w:ascii="Segoe UI" w:hAnsi="Segoe UI" w:cs="Segoe UI"/>
                <w:sz w:val="20"/>
                <w:szCs w:val="20"/>
              </w:rPr>
              <w:t xml:space="preserve"> How often is maintenance and calibration performed on storage units that are utilised for the storage of blood and blood components?</w:t>
            </w:r>
          </w:p>
        </w:tc>
      </w:tr>
      <w:tr w:rsidR="00106405" w:rsidRPr="00106405" w:rsidTr="00106405">
        <w:trPr>
          <w:trHeight w:val="1038"/>
        </w:trPr>
        <w:tc>
          <w:tcPr>
            <w:tcW w:w="8522" w:type="dxa"/>
            <w:gridSpan w:val="3"/>
            <w:tcBorders>
              <w:bottom w:val="single" w:sz="4" w:space="0" w:color="auto"/>
            </w:tcBorders>
            <w:shd w:val="clear" w:color="auto" w:fill="auto"/>
          </w:tcPr>
          <w:p w:rsidR="00106405" w:rsidRPr="00106405" w:rsidRDefault="00362D66" w:rsidP="00106405">
            <w:pPr>
              <w:rPr>
                <w:rFonts w:ascii="Segoe UI" w:hAnsi="Segoe UI" w:cs="Segoe UI"/>
                <w:sz w:val="20"/>
                <w:szCs w:val="20"/>
              </w:rPr>
            </w:pPr>
            <w:r w:rsidRPr="00106405">
              <w:rPr>
                <w:rFonts w:ascii="Segoe UI" w:hAnsi="Segoe UI" w:cs="Segoe UI"/>
                <w:sz w:val="20"/>
                <w:szCs w:val="20"/>
              </w:rPr>
              <w:fldChar w:fldCharType="begin">
                <w:ffData>
                  <w:name w:val="Text1"/>
                  <w:enabled/>
                  <w:calcOnExit w:val="0"/>
                  <w:textInput/>
                </w:ffData>
              </w:fldChar>
            </w:r>
            <w:r w:rsidR="00106405" w:rsidRPr="00106405">
              <w:rPr>
                <w:rFonts w:ascii="Segoe UI" w:hAnsi="Segoe UI" w:cs="Segoe UI"/>
                <w:sz w:val="20"/>
                <w:szCs w:val="20"/>
              </w:rPr>
              <w:instrText xml:space="preserve"> FORMTEXT </w:instrText>
            </w:r>
            <w:r w:rsidRPr="00106405">
              <w:rPr>
                <w:rFonts w:ascii="Segoe UI" w:hAnsi="Segoe UI" w:cs="Segoe UI"/>
                <w:sz w:val="20"/>
                <w:szCs w:val="20"/>
              </w:rPr>
            </w:r>
            <w:r w:rsidRPr="00106405">
              <w:rPr>
                <w:rFonts w:ascii="Segoe UI" w:hAnsi="Segoe UI" w:cs="Segoe UI"/>
                <w:sz w:val="20"/>
                <w:szCs w:val="20"/>
              </w:rPr>
              <w:fldChar w:fldCharType="separate"/>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Pr="00106405">
              <w:rPr>
                <w:rFonts w:ascii="Segoe UI" w:hAnsi="Segoe UI" w:cs="Segoe UI"/>
                <w:sz w:val="20"/>
                <w:szCs w:val="20"/>
              </w:rPr>
              <w:fldChar w:fldCharType="end"/>
            </w:r>
          </w:p>
          <w:p w:rsidR="00106405" w:rsidRPr="00106405" w:rsidRDefault="00106405" w:rsidP="00106405">
            <w:pPr>
              <w:rPr>
                <w:rFonts w:ascii="Segoe UI" w:hAnsi="Segoe UI" w:cs="Segoe UI"/>
                <w:sz w:val="20"/>
                <w:szCs w:val="20"/>
              </w:rPr>
            </w:pPr>
          </w:p>
          <w:p w:rsidR="00106405" w:rsidRPr="00106405" w:rsidRDefault="00106405" w:rsidP="00106405">
            <w:pPr>
              <w:rPr>
                <w:rFonts w:ascii="Segoe UI" w:hAnsi="Segoe UI" w:cs="Segoe UI"/>
                <w:sz w:val="20"/>
                <w:szCs w:val="20"/>
              </w:rPr>
            </w:pPr>
          </w:p>
          <w:p w:rsidR="00106405" w:rsidRPr="00106405" w:rsidRDefault="00106405" w:rsidP="00106405">
            <w:pPr>
              <w:rPr>
                <w:rFonts w:ascii="Segoe UI" w:hAnsi="Segoe UI" w:cs="Segoe UI"/>
                <w:sz w:val="20"/>
                <w:szCs w:val="20"/>
              </w:rPr>
            </w:pPr>
          </w:p>
          <w:p w:rsidR="00106405" w:rsidRPr="00106405" w:rsidRDefault="00106405" w:rsidP="00106405">
            <w:pPr>
              <w:rPr>
                <w:rFonts w:ascii="Segoe UI" w:hAnsi="Segoe UI" w:cs="Segoe UI"/>
                <w:sz w:val="20"/>
                <w:szCs w:val="20"/>
              </w:rPr>
            </w:pPr>
          </w:p>
          <w:p w:rsidR="00106405" w:rsidRPr="00106405" w:rsidRDefault="00106405" w:rsidP="00106405">
            <w:pPr>
              <w:rPr>
                <w:rFonts w:ascii="Segoe UI" w:hAnsi="Segoe UI" w:cs="Segoe UI"/>
                <w:sz w:val="20"/>
                <w:szCs w:val="20"/>
              </w:rPr>
            </w:pPr>
          </w:p>
        </w:tc>
      </w:tr>
    </w:tbl>
    <w:p w:rsidR="00106405" w:rsidRDefault="00106405">
      <w:pPr>
        <w:rPr>
          <w:sz w:val="20"/>
          <w:szCs w:val="20"/>
        </w:rPr>
      </w:pPr>
    </w:p>
    <w:p w:rsidR="00106405" w:rsidRDefault="00106405">
      <w:pPr>
        <w:rPr>
          <w:sz w:val="20"/>
          <w:szCs w:val="20"/>
        </w:rPr>
      </w:pPr>
    </w:p>
    <w:p w:rsidR="00106405" w:rsidRDefault="00106405">
      <w:pPr>
        <w:rPr>
          <w:sz w:val="20"/>
          <w:szCs w:val="20"/>
        </w:rPr>
      </w:pPr>
    </w:p>
    <w:p w:rsidR="005471B7" w:rsidRDefault="005471B7">
      <w:pPr>
        <w:rPr>
          <w:sz w:val="20"/>
          <w:szCs w:val="20"/>
        </w:rPr>
      </w:pPr>
      <w:r>
        <w:rPr>
          <w:sz w:val="20"/>
          <w:szCs w:val="20"/>
        </w:rPr>
        <w:br w:type="page"/>
      </w:r>
    </w:p>
    <w:p w:rsidR="00106405" w:rsidRPr="009B4DA1" w:rsidRDefault="00106405" w:rsidP="00106405">
      <w:pPr>
        <w:pStyle w:val="HPRAHeadingL1"/>
        <w:numPr>
          <w:ilvl w:val="0"/>
          <w:numId w:val="0"/>
        </w:numPr>
        <w:ind w:left="360" w:hanging="360"/>
      </w:pPr>
      <w:r w:rsidRPr="009B4DA1">
        <w:lastRenderedPageBreak/>
        <w:t>Section 8 - Storage of blood and blood components c</w:t>
      </w:r>
      <w:r>
        <w:rPr>
          <w:caps w:val="0"/>
        </w:rPr>
        <w:t>ontinued</w:t>
      </w:r>
    </w:p>
    <w:p w:rsidR="00106405" w:rsidRDefault="0010640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5818"/>
        <w:gridCol w:w="1451"/>
        <w:gridCol w:w="1451"/>
      </w:tblGrid>
      <w:tr w:rsidR="00106405" w:rsidRPr="00106405" w:rsidTr="00106405">
        <w:trPr>
          <w:trHeight w:val="413"/>
        </w:trPr>
        <w:tc>
          <w:tcPr>
            <w:tcW w:w="3336" w:type="pct"/>
            <w:vMerge w:val="restart"/>
            <w:shd w:val="clear" w:color="auto" w:fill="auto"/>
          </w:tcPr>
          <w:p w:rsidR="00106405" w:rsidRPr="00106405" w:rsidRDefault="00106405" w:rsidP="00106405">
            <w:pPr>
              <w:spacing w:before="60" w:after="60"/>
              <w:jc w:val="both"/>
              <w:rPr>
                <w:rFonts w:ascii="Segoe UI" w:hAnsi="Segoe UI" w:cs="Segoe UI"/>
                <w:sz w:val="20"/>
                <w:szCs w:val="20"/>
              </w:rPr>
            </w:pPr>
            <w:r w:rsidRPr="00106405">
              <w:rPr>
                <w:rFonts w:ascii="Segoe UI" w:hAnsi="Segoe UI" w:cs="Segoe UI"/>
                <w:b/>
                <w:color w:val="0057B8" w:themeColor="accent3"/>
                <w:sz w:val="20"/>
                <w:szCs w:val="20"/>
              </w:rPr>
              <w:t>8.7</w:t>
            </w:r>
            <w:r w:rsidRPr="00106405">
              <w:rPr>
                <w:rFonts w:ascii="Segoe UI" w:hAnsi="Segoe UI" w:cs="Segoe UI"/>
                <w:sz w:val="20"/>
                <w:szCs w:val="20"/>
              </w:rPr>
              <w:t xml:space="preserve"> Are storage units utilised at satellite locations within the hospital for the storage of blood and blood components?</w:t>
            </w:r>
          </w:p>
        </w:tc>
        <w:tc>
          <w:tcPr>
            <w:tcW w:w="832" w:type="pct"/>
            <w:tcBorders>
              <w:bottom w:val="single" w:sz="4" w:space="0" w:color="auto"/>
            </w:tcBorders>
            <w:shd w:val="clear" w:color="auto" w:fill="auto"/>
          </w:tcPr>
          <w:p w:rsidR="00106405" w:rsidRPr="00106405" w:rsidRDefault="00106405" w:rsidP="00106405">
            <w:pPr>
              <w:spacing w:before="60" w:after="60"/>
              <w:ind w:left="540" w:hanging="540"/>
              <w:jc w:val="center"/>
              <w:rPr>
                <w:rFonts w:ascii="Segoe UI" w:hAnsi="Segoe UI" w:cs="Segoe UI"/>
                <w:sz w:val="20"/>
                <w:szCs w:val="20"/>
              </w:rPr>
            </w:pPr>
            <w:r w:rsidRPr="00106405">
              <w:rPr>
                <w:rFonts w:ascii="Segoe UI" w:hAnsi="Segoe UI" w:cs="Segoe UI"/>
                <w:sz w:val="20"/>
                <w:szCs w:val="20"/>
              </w:rPr>
              <w:t xml:space="preserve">Yes </w:t>
            </w:r>
            <w:r w:rsidRPr="00106405">
              <w:rPr>
                <w:rFonts w:ascii="Segoe UI" w:hAnsi="Segoe UI" w:cs="Segoe UI"/>
                <w:b/>
                <w:bCs/>
                <w:sz w:val="20"/>
                <w:szCs w:val="20"/>
              </w:rPr>
              <w:t>√</w:t>
            </w:r>
            <w:r w:rsidRPr="00106405">
              <w:rPr>
                <w:rFonts w:ascii="Segoe UI" w:hAnsi="Segoe UI" w:cs="Segoe UI"/>
                <w:sz w:val="20"/>
                <w:szCs w:val="20"/>
              </w:rPr>
              <w:t>:</w:t>
            </w:r>
          </w:p>
        </w:tc>
        <w:tc>
          <w:tcPr>
            <w:tcW w:w="832" w:type="pct"/>
            <w:tcBorders>
              <w:bottom w:val="single" w:sz="4" w:space="0" w:color="auto"/>
            </w:tcBorders>
            <w:shd w:val="clear" w:color="auto" w:fill="auto"/>
          </w:tcPr>
          <w:p w:rsidR="00106405" w:rsidRPr="00106405" w:rsidRDefault="00106405" w:rsidP="00106405">
            <w:pPr>
              <w:spacing w:before="60" w:after="60"/>
              <w:ind w:left="540" w:hanging="540"/>
              <w:jc w:val="center"/>
              <w:rPr>
                <w:rFonts w:ascii="Segoe UI" w:hAnsi="Segoe UI" w:cs="Segoe UI"/>
                <w:sz w:val="20"/>
                <w:szCs w:val="20"/>
              </w:rPr>
            </w:pPr>
            <w:r w:rsidRPr="00106405">
              <w:rPr>
                <w:rFonts w:ascii="Segoe UI" w:hAnsi="Segoe UI" w:cs="Segoe UI"/>
                <w:sz w:val="20"/>
                <w:szCs w:val="20"/>
              </w:rPr>
              <w:t xml:space="preserve">No </w:t>
            </w:r>
            <w:r w:rsidRPr="00106405">
              <w:rPr>
                <w:rFonts w:ascii="Segoe UI" w:hAnsi="Segoe UI" w:cs="Segoe UI"/>
                <w:b/>
                <w:bCs/>
                <w:sz w:val="20"/>
                <w:szCs w:val="20"/>
              </w:rPr>
              <w:t>√</w:t>
            </w:r>
            <w:r w:rsidRPr="00106405">
              <w:rPr>
                <w:rFonts w:ascii="Segoe UI" w:hAnsi="Segoe UI" w:cs="Segoe UI"/>
                <w:sz w:val="20"/>
                <w:szCs w:val="20"/>
              </w:rPr>
              <w:t>:</w:t>
            </w:r>
          </w:p>
        </w:tc>
      </w:tr>
      <w:tr w:rsidR="00106405" w:rsidRPr="00106405" w:rsidTr="00106405">
        <w:trPr>
          <w:trHeight w:val="412"/>
        </w:trPr>
        <w:tc>
          <w:tcPr>
            <w:tcW w:w="3336" w:type="pct"/>
            <w:vMerge/>
            <w:shd w:val="clear" w:color="auto" w:fill="auto"/>
          </w:tcPr>
          <w:p w:rsidR="00106405" w:rsidRPr="00106405" w:rsidRDefault="00106405" w:rsidP="00106405">
            <w:pPr>
              <w:spacing w:before="60" w:after="60"/>
              <w:ind w:left="540" w:hanging="540"/>
              <w:rPr>
                <w:rFonts w:ascii="Segoe UI" w:hAnsi="Segoe UI" w:cs="Segoe UI"/>
                <w:sz w:val="20"/>
                <w:szCs w:val="20"/>
              </w:rPr>
            </w:pPr>
          </w:p>
        </w:tc>
        <w:tc>
          <w:tcPr>
            <w:tcW w:w="832" w:type="pct"/>
            <w:shd w:val="clear" w:color="auto" w:fill="auto"/>
          </w:tcPr>
          <w:p w:rsidR="00106405" w:rsidRPr="00106405" w:rsidRDefault="00362D66" w:rsidP="00106405">
            <w:pPr>
              <w:spacing w:before="60" w:after="60"/>
              <w:ind w:left="540" w:hanging="540"/>
              <w:jc w:val="center"/>
              <w:rPr>
                <w:rFonts w:ascii="Segoe UI" w:hAnsi="Segoe UI" w:cs="Segoe UI"/>
                <w:sz w:val="20"/>
                <w:szCs w:val="20"/>
              </w:rPr>
            </w:pPr>
            <w:r w:rsidRPr="00106405">
              <w:rPr>
                <w:rFonts w:ascii="Segoe UI" w:hAnsi="Segoe UI" w:cs="Segoe UI"/>
                <w:sz w:val="20"/>
                <w:szCs w:val="20"/>
              </w:rPr>
              <w:fldChar w:fldCharType="begin">
                <w:ffData>
                  <w:name w:val="Check1"/>
                  <w:enabled/>
                  <w:calcOnExit w:val="0"/>
                  <w:checkBox>
                    <w:sizeAuto/>
                    <w:default w:val="0"/>
                  </w:checkBox>
                </w:ffData>
              </w:fldChar>
            </w:r>
            <w:r w:rsidR="00106405" w:rsidRPr="00106405">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sidRPr="00106405">
              <w:rPr>
                <w:rFonts w:ascii="Segoe UI" w:hAnsi="Segoe UI" w:cs="Segoe UI"/>
                <w:sz w:val="20"/>
                <w:szCs w:val="20"/>
              </w:rPr>
              <w:fldChar w:fldCharType="end"/>
            </w:r>
          </w:p>
        </w:tc>
        <w:tc>
          <w:tcPr>
            <w:tcW w:w="832" w:type="pct"/>
            <w:shd w:val="clear" w:color="auto" w:fill="auto"/>
          </w:tcPr>
          <w:p w:rsidR="00106405" w:rsidRPr="00106405" w:rsidRDefault="00362D66" w:rsidP="00106405">
            <w:pPr>
              <w:spacing w:before="60" w:after="60"/>
              <w:ind w:left="540" w:hanging="540"/>
              <w:jc w:val="center"/>
              <w:rPr>
                <w:rFonts w:ascii="Segoe UI" w:hAnsi="Segoe UI" w:cs="Segoe UI"/>
                <w:sz w:val="20"/>
                <w:szCs w:val="20"/>
              </w:rPr>
            </w:pPr>
            <w:r w:rsidRPr="00106405">
              <w:rPr>
                <w:rFonts w:ascii="Segoe UI" w:hAnsi="Segoe UI" w:cs="Segoe UI"/>
                <w:sz w:val="20"/>
                <w:szCs w:val="20"/>
              </w:rPr>
              <w:fldChar w:fldCharType="begin">
                <w:ffData>
                  <w:name w:val="Check1"/>
                  <w:enabled/>
                  <w:calcOnExit w:val="0"/>
                  <w:checkBox>
                    <w:sizeAuto/>
                    <w:default w:val="0"/>
                  </w:checkBox>
                </w:ffData>
              </w:fldChar>
            </w:r>
            <w:r w:rsidR="00106405" w:rsidRPr="00106405">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sidRPr="00106405">
              <w:rPr>
                <w:rFonts w:ascii="Segoe UI" w:hAnsi="Segoe UI" w:cs="Segoe UI"/>
                <w:sz w:val="20"/>
                <w:szCs w:val="20"/>
              </w:rPr>
              <w:fldChar w:fldCharType="end"/>
            </w:r>
          </w:p>
        </w:tc>
      </w:tr>
      <w:tr w:rsidR="00106405" w:rsidRPr="00106405" w:rsidTr="00106405">
        <w:trPr>
          <w:trHeight w:val="270"/>
        </w:trPr>
        <w:tc>
          <w:tcPr>
            <w:tcW w:w="5000" w:type="pct"/>
            <w:gridSpan w:val="3"/>
            <w:tcBorders>
              <w:bottom w:val="single" w:sz="4" w:space="0" w:color="auto"/>
            </w:tcBorders>
            <w:shd w:val="clear" w:color="auto" w:fill="auto"/>
          </w:tcPr>
          <w:p w:rsidR="00106405" w:rsidRPr="00106405" w:rsidRDefault="00106405" w:rsidP="00106405">
            <w:pPr>
              <w:spacing w:before="60" w:after="60"/>
              <w:jc w:val="both"/>
              <w:rPr>
                <w:rFonts w:ascii="Segoe UI" w:hAnsi="Segoe UI" w:cs="Segoe UI"/>
                <w:sz w:val="20"/>
                <w:szCs w:val="20"/>
              </w:rPr>
            </w:pPr>
            <w:r w:rsidRPr="00106405">
              <w:rPr>
                <w:rFonts w:ascii="Segoe UI" w:hAnsi="Segoe UI" w:cs="Segoe UI"/>
                <w:color w:val="0057B8" w:themeColor="accent3"/>
                <w:sz w:val="20"/>
                <w:szCs w:val="20"/>
              </w:rPr>
              <w:t>8.7.1</w:t>
            </w:r>
            <w:r w:rsidRPr="00106405">
              <w:rPr>
                <w:rFonts w:ascii="Segoe UI" w:hAnsi="Segoe UI" w:cs="Segoe UI"/>
                <w:sz w:val="20"/>
                <w:szCs w:val="20"/>
              </w:rPr>
              <w:t xml:space="preserve"> If Yes, who is responsible for ensuring that these satellite storage units are appropriately maintained, calibrated, continuously monitored and mapped?</w:t>
            </w:r>
          </w:p>
        </w:tc>
      </w:tr>
      <w:tr w:rsidR="00106405" w:rsidRPr="00106405" w:rsidTr="00106405">
        <w:trPr>
          <w:trHeight w:val="900"/>
        </w:trPr>
        <w:tc>
          <w:tcPr>
            <w:tcW w:w="5000" w:type="pct"/>
            <w:gridSpan w:val="3"/>
            <w:shd w:val="clear" w:color="auto" w:fill="auto"/>
          </w:tcPr>
          <w:p w:rsidR="00106405" w:rsidRPr="00106405" w:rsidRDefault="00362D66" w:rsidP="00106405">
            <w:pPr>
              <w:spacing w:before="60" w:after="60"/>
              <w:jc w:val="both"/>
              <w:rPr>
                <w:rFonts w:ascii="Segoe UI" w:hAnsi="Segoe UI" w:cs="Segoe UI"/>
                <w:sz w:val="20"/>
                <w:szCs w:val="20"/>
              </w:rPr>
            </w:pPr>
            <w:r w:rsidRPr="00106405">
              <w:rPr>
                <w:rFonts w:ascii="Segoe UI" w:hAnsi="Segoe UI" w:cs="Segoe UI"/>
                <w:sz w:val="20"/>
                <w:szCs w:val="20"/>
              </w:rPr>
              <w:fldChar w:fldCharType="begin">
                <w:ffData>
                  <w:name w:val="Text1"/>
                  <w:enabled/>
                  <w:calcOnExit w:val="0"/>
                  <w:textInput/>
                </w:ffData>
              </w:fldChar>
            </w:r>
            <w:r w:rsidR="00106405" w:rsidRPr="00106405">
              <w:rPr>
                <w:rFonts w:ascii="Segoe UI" w:hAnsi="Segoe UI" w:cs="Segoe UI"/>
                <w:sz w:val="20"/>
                <w:szCs w:val="20"/>
              </w:rPr>
              <w:instrText xml:space="preserve"> FORMTEXT </w:instrText>
            </w:r>
            <w:r w:rsidRPr="00106405">
              <w:rPr>
                <w:rFonts w:ascii="Segoe UI" w:hAnsi="Segoe UI" w:cs="Segoe UI"/>
                <w:sz w:val="20"/>
                <w:szCs w:val="20"/>
              </w:rPr>
            </w:r>
            <w:r w:rsidRPr="00106405">
              <w:rPr>
                <w:rFonts w:ascii="Segoe UI" w:hAnsi="Segoe UI" w:cs="Segoe UI"/>
                <w:sz w:val="20"/>
                <w:szCs w:val="20"/>
              </w:rPr>
              <w:fldChar w:fldCharType="separate"/>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Pr="00106405">
              <w:rPr>
                <w:rFonts w:ascii="Segoe UI" w:hAnsi="Segoe UI" w:cs="Segoe UI"/>
                <w:sz w:val="20"/>
                <w:szCs w:val="20"/>
              </w:rPr>
              <w:fldChar w:fldCharType="end"/>
            </w: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tc>
      </w:tr>
      <w:tr w:rsidR="00106405" w:rsidRPr="00106405" w:rsidTr="00106405">
        <w:trPr>
          <w:trHeight w:val="278"/>
        </w:trPr>
        <w:tc>
          <w:tcPr>
            <w:tcW w:w="5000" w:type="pct"/>
            <w:gridSpan w:val="3"/>
            <w:tcBorders>
              <w:bottom w:val="single" w:sz="4" w:space="0" w:color="auto"/>
            </w:tcBorders>
            <w:shd w:val="clear" w:color="auto" w:fill="auto"/>
          </w:tcPr>
          <w:p w:rsidR="00106405" w:rsidRPr="00106405" w:rsidRDefault="00106405" w:rsidP="00106405">
            <w:pPr>
              <w:spacing w:before="60" w:after="60"/>
              <w:jc w:val="both"/>
              <w:rPr>
                <w:rFonts w:ascii="Segoe UI" w:hAnsi="Segoe UI" w:cs="Segoe UI"/>
                <w:sz w:val="20"/>
                <w:szCs w:val="20"/>
              </w:rPr>
            </w:pPr>
            <w:r w:rsidRPr="00106405">
              <w:rPr>
                <w:rFonts w:ascii="Segoe UI" w:hAnsi="Segoe UI" w:cs="Segoe UI"/>
                <w:color w:val="0057B8" w:themeColor="accent3"/>
                <w:sz w:val="20"/>
                <w:szCs w:val="20"/>
              </w:rPr>
              <w:t>8.7.2</w:t>
            </w:r>
            <w:r w:rsidRPr="00106405">
              <w:rPr>
                <w:rFonts w:ascii="Segoe UI" w:hAnsi="Segoe UI" w:cs="Segoe UI"/>
                <w:sz w:val="20"/>
                <w:szCs w:val="20"/>
              </w:rPr>
              <w:t xml:space="preserve"> If Yes, please provide brief details regarding the maintenance, calibration, continuous monitoring and mapping of these satellite storage units.</w:t>
            </w:r>
          </w:p>
        </w:tc>
      </w:tr>
      <w:tr w:rsidR="00106405" w:rsidRPr="00106405" w:rsidTr="00106405">
        <w:trPr>
          <w:trHeight w:val="550"/>
        </w:trPr>
        <w:tc>
          <w:tcPr>
            <w:tcW w:w="5000" w:type="pct"/>
            <w:gridSpan w:val="3"/>
            <w:shd w:val="clear" w:color="auto" w:fill="auto"/>
          </w:tcPr>
          <w:p w:rsidR="00106405" w:rsidRPr="00106405" w:rsidRDefault="00362D66" w:rsidP="00106405">
            <w:pPr>
              <w:spacing w:before="60" w:after="60"/>
              <w:jc w:val="both"/>
              <w:rPr>
                <w:rFonts w:ascii="Segoe UI" w:hAnsi="Segoe UI" w:cs="Segoe UI"/>
                <w:sz w:val="20"/>
                <w:szCs w:val="20"/>
              </w:rPr>
            </w:pPr>
            <w:r w:rsidRPr="00106405">
              <w:rPr>
                <w:rFonts w:ascii="Segoe UI" w:hAnsi="Segoe UI" w:cs="Segoe UI"/>
                <w:sz w:val="20"/>
                <w:szCs w:val="20"/>
              </w:rPr>
              <w:fldChar w:fldCharType="begin">
                <w:ffData>
                  <w:name w:val="Text1"/>
                  <w:enabled/>
                  <w:calcOnExit w:val="0"/>
                  <w:textInput/>
                </w:ffData>
              </w:fldChar>
            </w:r>
            <w:r w:rsidR="00106405" w:rsidRPr="00106405">
              <w:rPr>
                <w:rFonts w:ascii="Segoe UI" w:hAnsi="Segoe UI" w:cs="Segoe UI"/>
                <w:sz w:val="20"/>
                <w:szCs w:val="20"/>
              </w:rPr>
              <w:instrText xml:space="preserve"> FORMTEXT </w:instrText>
            </w:r>
            <w:r w:rsidRPr="00106405">
              <w:rPr>
                <w:rFonts w:ascii="Segoe UI" w:hAnsi="Segoe UI" w:cs="Segoe UI"/>
                <w:sz w:val="20"/>
                <w:szCs w:val="20"/>
              </w:rPr>
            </w:r>
            <w:r w:rsidRPr="00106405">
              <w:rPr>
                <w:rFonts w:ascii="Segoe UI" w:hAnsi="Segoe UI" w:cs="Segoe UI"/>
                <w:sz w:val="20"/>
                <w:szCs w:val="20"/>
              </w:rPr>
              <w:fldChar w:fldCharType="separate"/>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00106405" w:rsidRPr="00106405">
              <w:rPr>
                <w:rFonts w:ascii="Segoe UI" w:hAnsi="Segoe UI" w:cs="Segoe UI"/>
                <w:noProof/>
                <w:sz w:val="20"/>
                <w:szCs w:val="20"/>
              </w:rPr>
              <w:t> </w:t>
            </w:r>
            <w:r w:rsidRPr="00106405">
              <w:rPr>
                <w:rFonts w:ascii="Segoe UI" w:hAnsi="Segoe UI" w:cs="Segoe UI"/>
                <w:sz w:val="20"/>
                <w:szCs w:val="20"/>
              </w:rPr>
              <w:fldChar w:fldCharType="end"/>
            </w: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p w:rsidR="00106405" w:rsidRPr="00106405" w:rsidRDefault="00106405" w:rsidP="00106405">
            <w:pPr>
              <w:spacing w:before="60" w:after="60"/>
              <w:jc w:val="both"/>
              <w:rPr>
                <w:rFonts w:ascii="Segoe UI" w:hAnsi="Segoe UI" w:cs="Segoe UI"/>
                <w:sz w:val="20"/>
                <w:szCs w:val="20"/>
              </w:rPr>
            </w:pPr>
          </w:p>
        </w:tc>
      </w:tr>
    </w:tbl>
    <w:p w:rsidR="00106405" w:rsidRDefault="00106405">
      <w:pPr>
        <w:rPr>
          <w:sz w:val="20"/>
          <w:szCs w:val="20"/>
        </w:rPr>
      </w:pPr>
    </w:p>
    <w:p w:rsidR="00106405" w:rsidRDefault="00106405">
      <w:pPr>
        <w:rPr>
          <w:sz w:val="20"/>
          <w:szCs w:val="20"/>
        </w:rPr>
      </w:pPr>
    </w:p>
    <w:p w:rsidR="00106405" w:rsidRDefault="00106405">
      <w:pPr>
        <w:rPr>
          <w:sz w:val="20"/>
          <w:szCs w:val="20"/>
        </w:rPr>
      </w:pPr>
      <w:r>
        <w:rPr>
          <w:sz w:val="20"/>
          <w:szCs w:val="20"/>
        </w:rPr>
        <w:br w:type="page"/>
      </w:r>
    </w:p>
    <w:p w:rsidR="00106405" w:rsidRPr="009B4DA1" w:rsidRDefault="00106405" w:rsidP="00106405">
      <w:pPr>
        <w:pStyle w:val="HPRAHeadingL1"/>
        <w:numPr>
          <w:ilvl w:val="0"/>
          <w:numId w:val="0"/>
        </w:numPr>
        <w:ind w:left="360" w:hanging="360"/>
      </w:pPr>
      <w:r w:rsidRPr="009B4DA1">
        <w:lastRenderedPageBreak/>
        <w:t>Section 9 – Distribution of blood and blood components</w:t>
      </w:r>
    </w:p>
    <w:p w:rsidR="00106405" w:rsidRDefault="0010640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BF"/>
      </w:tblPr>
      <w:tblGrid>
        <w:gridCol w:w="5843"/>
        <w:gridCol w:w="183"/>
        <w:gridCol w:w="1256"/>
        <w:gridCol w:w="24"/>
        <w:gridCol w:w="1414"/>
      </w:tblGrid>
      <w:tr w:rsidR="00106405" w:rsidRPr="00106405" w:rsidTr="000F61BD">
        <w:tc>
          <w:tcPr>
            <w:tcW w:w="5000" w:type="pct"/>
            <w:gridSpan w:val="5"/>
            <w:shd w:val="clear" w:color="auto" w:fill="auto"/>
          </w:tcPr>
          <w:p w:rsidR="00106405" w:rsidRPr="00106405" w:rsidRDefault="00106405" w:rsidP="00106405">
            <w:pPr>
              <w:pStyle w:val="HPRAMainBodyText"/>
            </w:pPr>
            <w:r w:rsidRPr="000F61BD">
              <w:rPr>
                <w:b/>
                <w:color w:val="0057B8" w:themeColor="accent3"/>
              </w:rPr>
              <w:t>9.1</w:t>
            </w:r>
            <w:r w:rsidRPr="00106405">
              <w:t xml:space="preserve"> To whom does your hospital blood bank distribute blood and/or blood components? (Provide a list with the names and addresses of any other hospitals, hospices, community hospitals etc.)</w:t>
            </w:r>
          </w:p>
        </w:tc>
      </w:tr>
      <w:tr w:rsidR="00106405" w:rsidRPr="00106405" w:rsidTr="000F61BD">
        <w:tc>
          <w:tcPr>
            <w:tcW w:w="5000" w:type="pct"/>
            <w:gridSpan w:val="5"/>
            <w:tcBorders>
              <w:bottom w:val="single" w:sz="4" w:space="0" w:color="auto"/>
            </w:tcBorders>
            <w:shd w:val="clear" w:color="auto" w:fill="auto"/>
          </w:tcPr>
          <w:p w:rsidR="00106405" w:rsidRPr="00106405" w:rsidRDefault="00362D66" w:rsidP="00106405">
            <w:pPr>
              <w:pStyle w:val="HPRAMainBodyText"/>
            </w:pPr>
            <w:r w:rsidRPr="00106405">
              <w:fldChar w:fldCharType="begin">
                <w:ffData>
                  <w:name w:val="Text1"/>
                  <w:enabled/>
                  <w:calcOnExit w:val="0"/>
                  <w:textInput/>
                </w:ffData>
              </w:fldChar>
            </w:r>
            <w:r w:rsidR="00106405" w:rsidRPr="00106405">
              <w:instrText xml:space="preserve"> FORMTEXT </w:instrText>
            </w:r>
            <w:r w:rsidRPr="00106405">
              <w:fldChar w:fldCharType="separate"/>
            </w:r>
            <w:r w:rsidR="00106405" w:rsidRPr="00106405">
              <w:rPr>
                <w:noProof/>
              </w:rPr>
              <w:t> </w:t>
            </w:r>
            <w:r w:rsidR="00106405" w:rsidRPr="00106405">
              <w:rPr>
                <w:noProof/>
              </w:rPr>
              <w:t> </w:t>
            </w:r>
            <w:r w:rsidR="00106405" w:rsidRPr="00106405">
              <w:rPr>
                <w:noProof/>
              </w:rPr>
              <w:t> </w:t>
            </w:r>
            <w:r w:rsidR="00106405" w:rsidRPr="00106405">
              <w:rPr>
                <w:noProof/>
              </w:rPr>
              <w:t> </w:t>
            </w:r>
            <w:r w:rsidR="00106405" w:rsidRPr="00106405">
              <w:rPr>
                <w:noProof/>
              </w:rPr>
              <w:t> </w:t>
            </w:r>
            <w:r w:rsidRPr="00106405">
              <w:fldChar w:fldCharType="end"/>
            </w:r>
          </w:p>
          <w:p w:rsidR="00106405" w:rsidRPr="00106405" w:rsidRDefault="00106405" w:rsidP="00106405">
            <w:pPr>
              <w:pStyle w:val="HPRAMainBodyText"/>
            </w:pPr>
          </w:p>
          <w:p w:rsidR="00106405" w:rsidRPr="00106405" w:rsidRDefault="00106405" w:rsidP="00106405">
            <w:pPr>
              <w:pStyle w:val="HPRAMainBodyText"/>
            </w:pPr>
          </w:p>
          <w:p w:rsidR="00106405" w:rsidRPr="00106405" w:rsidRDefault="00106405" w:rsidP="00106405">
            <w:pPr>
              <w:pStyle w:val="HPRAMainBodyText"/>
            </w:pPr>
          </w:p>
          <w:p w:rsidR="00106405" w:rsidRPr="00106405" w:rsidRDefault="00106405" w:rsidP="00106405">
            <w:pPr>
              <w:pStyle w:val="HPRAMainBodyText"/>
            </w:pPr>
          </w:p>
        </w:tc>
      </w:tr>
      <w:tr w:rsidR="00106405" w:rsidRPr="00106405" w:rsidTr="000F61BD">
        <w:trPr>
          <w:trHeight w:val="285"/>
        </w:trPr>
        <w:tc>
          <w:tcPr>
            <w:tcW w:w="3350" w:type="pct"/>
            <w:vMerge w:val="restart"/>
            <w:shd w:val="clear" w:color="auto" w:fill="auto"/>
          </w:tcPr>
          <w:p w:rsidR="00106405" w:rsidRPr="00106405" w:rsidRDefault="00106405" w:rsidP="00106405">
            <w:pPr>
              <w:pStyle w:val="HPRAMainBodyText"/>
            </w:pPr>
            <w:r w:rsidRPr="000F61BD">
              <w:rPr>
                <w:b/>
                <w:color w:val="0057B8" w:themeColor="accent3"/>
              </w:rPr>
              <w:t>9.2</w:t>
            </w:r>
            <w:r w:rsidRPr="00106405">
              <w:t xml:space="preserve"> Are blood and blood components stored at these sites?</w:t>
            </w:r>
          </w:p>
        </w:tc>
        <w:tc>
          <w:tcPr>
            <w:tcW w:w="825" w:type="pct"/>
            <w:gridSpan w:val="2"/>
            <w:tcBorders>
              <w:bottom w:val="single" w:sz="4" w:space="0" w:color="auto"/>
            </w:tcBorders>
            <w:shd w:val="clear" w:color="auto" w:fill="auto"/>
          </w:tcPr>
          <w:p w:rsidR="00106405" w:rsidRPr="00106405" w:rsidRDefault="00106405" w:rsidP="00106405">
            <w:pPr>
              <w:pStyle w:val="HPRAMainBodyText"/>
            </w:pPr>
            <w:r w:rsidRPr="00106405">
              <w:t xml:space="preserve">Yes </w:t>
            </w:r>
            <w:r w:rsidRPr="00106405">
              <w:rPr>
                <w:b/>
                <w:bCs/>
              </w:rPr>
              <w:t>√</w:t>
            </w:r>
            <w:r w:rsidRPr="00106405">
              <w:t>:</w:t>
            </w:r>
          </w:p>
        </w:tc>
        <w:tc>
          <w:tcPr>
            <w:tcW w:w="825" w:type="pct"/>
            <w:gridSpan w:val="2"/>
            <w:tcBorders>
              <w:bottom w:val="single" w:sz="4" w:space="0" w:color="auto"/>
            </w:tcBorders>
            <w:shd w:val="clear" w:color="auto" w:fill="auto"/>
          </w:tcPr>
          <w:p w:rsidR="00106405" w:rsidRPr="00106405" w:rsidRDefault="00106405" w:rsidP="00106405">
            <w:pPr>
              <w:pStyle w:val="HPRAMainBodyText"/>
            </w:pPr>
            <w:r w:rsidRPr="00106405">
              <w:t xml:space="preserve">No </w:t>
            </w:r>
            <w:r w:rsidRPr="00106405">
              <w:rPr>
                <w:b/>
                <w:bCs/>
              </w:rPr>
              <w:t>√</w:t>
            </w:r>
            <w:r w:rsidRPr="00106405">
              <w:t>:</w:t>
            </w:r>
          </w:p>
        </w:tc>
      </w:tr>
      <w:tr w:rsidR="00106405" w:rsidRPr="00106405" w:rsidTr="000F61BD">
        <w:trPr>
          <w:trHeight w:val="363"/>
        </w:trPr>
        <w:tc>
          <w:tcPr>
            <w:tcW w:w="3350" w:type="pct"/>
            <w:vMerge/>
            <w:tcBorders>
              <w:bottom w:val="single" w:sz="4" w:space="0" w:color="auto"/>
            </w:tcBorders>
            <w:shd w:val="clear" w:color="auto" w:fill="auto"/>
          </w:tcPr>
          <w:p w:rsidR="00106405" w:rsidRPr="00106405" w:rsidRDefault="00106405" w:rsidP="00106405">
            <w:pPr>
              <w:pStyle w:val="HPRAMainBodyText"/>
            </w:pPr>
          </w:p>
        </w:tc>
        <w:tc>
          <w:tcPr>
            <w:tcW w:w="825" w:type="pct"/>
            <w:gridSpan w:val="2"/>
            <w:tcBorders>
              <w:bottom w:val="single" w:sz="4" w:space="0" w:color="auto"/>
            </w:tcBorders>
            <w:shd w:val="clear" w:color="auto" w:fill="auto"/>
          </w:tcPr>
          <w:p w:rsidR="00106405" w:rsidRPr="00106405" w:rsidRDefault="00362D66" w:rsidP="00106405">
            <w:pPr>
              <w:pStyle w:val="HPRAMainBodyText"/>
            </w:pPr>
            <w:r w:rsidRPr="00106405">
              <w:fldChar w:fldCharType="begin">
                <w:ffData>
                  <w:name w:val="Check1"/>
                  <w:enabled/>
                  <w:calcOnExit w:val="0"/>
                  <w:checkBox>
                    <w:sizeAuto/>
                    <w:default w:val="0"/>
                  </w:checkBox>
                </w:ffData>
              </w:fldChar>
            </w:r>
            <w:r w:rsidR="00106405" w:rsidRPr="00106405">
              <w:instrText xml:space="preserve"> FORMCHECKBOX </w:instrText>
            </w:r>
            <w:r>
              <w:fldChar w:fldCharType="separate"/>
            </w:r>
            <w:r w:rsidRPr="00106405">
              <w:fldChar w:fldCharType="end"/>
            </w:r>
          </w:p>
        </w:tc>
        <w:tc>
          <w:tcPr>
            <w:tcW w:w="825" w:type="pct"/>
            <w:gridSpan w:val="2"/>
            <w:tcBorders>
              <w:bottom w:val="single" w:sz="4" w:space="0" w:color="auto"/>
            </w:tcBorders>
            <w:shd w:val="clear" w:color="auto" w:fill="auto"/>
          </w:tcPr>
          <w:p w:rsidR="00106405" w:rsidRPr="00106405" w:rsidRDefault="00362D66" w:rsidP="00106405">
            <w:pPr>
              <w:pStyle w:val="HPRAMainBodyText"/>
            </w:pPr>
            <w:r w:rsidRPr="00106405">
              <w:fldChar w:fldCharType="begin">
                <w:ffData>
                  <w:name w:val="Check1"/>
                  <w:enabled/>
                  <w:calcOnExit w:val="0"/>
                  <w:checkBox>
                    <w:sizeAuto/>
                    <w:default w:val="0"/>
                  </w:checkBox>
                </w:ffData>
              </w:fldChar>
            </w:r>
            <w:r w:rsidR="00106405" w:rsidRPr="00106405">
              <w:instrText xml:space="preserve"> FORMCHECKBOX </w:instrText>
            </w:r>
            <w:r>
              <w:fldChar w:fldCharType="separate"/>
            </w:r>
            <w:r w:rsidRPr="00106405">
              <w:fldChar w:fldCharType="end"/>
            </w:r>
          </w:p>
        </w:tc>
      </w:tr>
      <w:tr w:rsidR="00106405" w:rsidRPr="00106405" w:rsidTr="000F61BD">
        <w:trPr>
          <w:trHeight w:val="555"/>
        </w:trPr>
        <w:tc>
          <w:tcPr>
            <w:tcW w:w="5000" w:type="pct"/>
            <w:gridSpan w:val="5"/>
            <w:shd w:val="clear" w:color="auto" w:fill="auto"/>
          </w:tcPr>
          <w:p w:rsidR="00106405" w:rsidRPr="00106405" w:rsidRDefault="00106405" w:rsidP="00106405">
            <w:pPr>
              <w:pStyle w:val="HPRAMainBodyText"/>
            </w:pPr>
            <w:r w:rsidRPr="000F61BD">
              <w:rPr>
                <w:b/>
                <w:color w:val="0057B8" w:themeColor="accent3"/>
              </w:rPr>
              <w:t>9.3</w:t>
            </w:r>
            <w:r w:rsidRPr="00106405">
              <w:t xml:space="preserve"> What other services does the hospital blood bank provide to this site/these sites?</w:t>
            </w:r>
          </w:p>
          <w:p w:rsidR="00106405" w:rsidRPr="00106405" w:rsidRDefault="00106405" w:rsidP="00106405">
            <w:pPr>
              <w:pStyle w:val="HPRAMainBodyText"/>
            </w:pPr>
            <w:r w:rsidRPr="00106405">
              <w:t>(Please tick.)</w:t>
            </w:r>
          </w:p>
        </w:tc>
      </w:tr>
      <w:tr w:rsidR="00106405" w:rsidRPr="00106405" w:rsidTr="000F61BD">
        <w:trPr>
          <w:trHeight w:val="271"/>
        </w:trPr>
        <w:tc>
          <w:tcPr>
            <w:tcW w:w="4189" w:type="pct"/>
            <w:gridSpan w:val="4"/>
            <w:shd w:val="clear" w:color="auto" w:fill="auto"/>
          </w:tcPr>
          <w:p w:rsidR="00106405" w:rsidRPr="00106405" w:rsidRDefault="00106405" w:rsidP="00106405">
            <w:pPr>
              <w:pStyle w:val="HPRAMainBodyText"/>
            </w:pPr>
            <w:r w:rsidRPr="00106405">
              <w:t>Patient ABO / Rh Group / Antibody Screen / Antibody Identification</w:t>
            </w:r>
          </w:p>
        </w:tc>
        <w:tc>
          <w:tcPr>
            <w:tcW w:w="811" w:type="pct"/>
            <w:shd w:val="clear" w:color="auto" w:fill="auto"/>
          </w:tcPr>
          <w:p w:rsidR="00106405" w:rsidRPr="00106405" w:rsidRDefault="00362D66" w:rsidP="00106405">
            <w:pPr>
              <w:pStyle w:val="HPRAMainBodyText"/>
            </w:pPr>
            <w:r w:rsidRPr="00106405">
              <w:fldChar w:fldCharType="begin">
                <w:ffData>
                  <w:name w:val="Check1"/>
                  <w:enabled/>
                  <w:calcOnExit w:val="0"/>
                  <w:checkBox>
                    <w:sizeAuto/>
                    <w:default w:val="0"/>
                  </w:checkBox>
                </w:ffData>
              </w:fldChar>
            </w:r>
            <w:r w:rsidR="00106405" w:rsidRPr="00106405">
              <w:instrText xml:space="preserve"> FORMCHECKBOX </w:instrText>
            </w:r>
            <w:r>
              <w:fldChar w:fldCharType="separate"/>
            </w:r>
            <w:r w:rsidRPr="00106405">
              <w:fldChar w:fldCharType="end"/>
            </w:r>
          </w:p>
        </w:tc>
      </w:tr>
      <w:tr w:rsidR="00106405" w:rsidRPr="00106405" w:rsidTr="000F61BD">
        <w:trPr>
          <w:trHeight w:val="275"/>
        </w:trPr>
        <w:tc>
          <w:tcPr>
            <w:tcW w:w="4189" w:type="pct"/>
            <w:gridSpan w:val="4"/>
            <w:shd w:val="clear" w:color="auto" w:fill="auto"/>
          </w:tcPr>
          <w:p w:rsidR="00106405" w:rsidRPr="00106405" w:rsidRDefault="00106405" w:rsidP="00106405">
            <w:pPr>
              <w:pStyle w:val="HPRAMainBodyText"/>
            </w:pPr>
            <w:r w:rsidRPr="00106405">
              <w:t>Crossmatching</w:t>
            </w:r>
          </w:p>
        </w:tc>
        <w:tc>
          <w:tcPr>
            <w:tcW w:w="811" w:type="pct"/>
            <w:shd w:val="clear" w:color="auto" w:fill="auto"/>
          </w:tcPr>
          <w:p w:rsidR="00106405" w:rsidRPr="00106405" w:rsidRDefault="00362D66" w:rsidP="00106405">
            <w:pPr>
              <w:pStyle w:val="HPRAMainBodyText"/>
            </w:pPr>
            <w:r w:rsidRPr="00106405">
              <w:fldChar w:fldCharType="begin">
                <w:ffData>
                  <w:name w:val="Check1"/>
                  <w:enabled/>
                  <w:calcOnExit w:val="0"/>
                  <w:checkBox>
                    <w:sizeAuto/>
                    <w:default w:val="0"/>
                  </w:checkBox>
                </w:ffData>
              </w:fldChar>
            </w:r>
            <w:r w:rsidR="00106405" w:rsidRPr="00106405">
              <w:instrText xml:space="preserve"> FORMCHECKBOX </w:instrText>
            </w:r>
            <w:r>
              <w:fldChar w:fldCharType="separate"/>
            </w:r>
            <w:r w:rsidRPr="00106405">
              <w:fldChar w:fldCharType="end"/>
            </w:r>
          </w:p>
        </w:tc>
      </w:tr>
      <w:tr w:rsidR="00106405" w:rsidRPr="00106405" w:rsidTr="000F61BD">
        <w:trPr>
          <w:trHeight w:val="275"/>
        </w:trPr>
        <w:tc>
          <w:tcPr>
            <w:tcW w:w="4189" w:type="pct"/>
            <w:gridSpan w:val="4"/>
            <w:shd w:val="clear" w:color="auto" w:fill="auto"/>
          </w:tcPr>
          <w:p w:rsidR="00106405" w:rsidRPr="00106405" w:rsidRDefault="00106405" w:rsidP="00106405">
            <w:pPr>
              <w:pStyle w:val="HPRAMainBodyText"/>
            </w:pPr>
            <w:r w:rsidRPr="00106405">
              <w:t>Maintenance and calibration and storage units</w:t>
            </w:r>
          </w:p>
        </w:tc>
        <w:tc>
          <w:tcPr>
            <w:tcW w:w="811" w:type="pct"/>
            <w:shd w:val="clear" w:color="auto" w:fill="auto"/>
          </w:tcPr>
          <w:p w:rsidR="00106405" w:rsidRPr="00106405" w:rsidRDefault="00362D66" w:rsidP="00106405">
            <w:pPr>
              <w:pStyle w:val="HPRAMainBodyText"/>
            </w:pPr>
            <w:r w:rsidRPr="00106405">
              <w:fldChar w:fldCharType="begin">
                <w:ffData>
                  <w:name w:val="Check1"/>
                  <w:enabled/>
                  <w:calcOnExit w:val="0"/>
                  <w:checkBox>
                    <w:sizeAuto/>
                    <w:default w:val="0"/>
                  </w:checkBox>
                </w:ffData>
              </w:fldChar>
            </w:r>
            <w:r w:rsidR="00106405" w:rsidRPr="00106405">
              <w:instrText xml:space="preserve"> FORMCHECKBOX </w:instrText>
            </w:r>
            <w:r>
              <w:fldChar w:fldCharType="separate"/>
            </w:r>
            <w:r w:rsidRPr="00106405">
              <w:fldChar w:fldCharType="end"/>
            </w:r>
          </w:p>
        </w:tc>
      </w:tr>
      <w:tr w:rsidR="00106405" w:rsidRPr="00106405" w:rsidTr="000F61BD">
        <w:trPr>
          <w:trHeight w:val="275"/>
        </w:trPr>
        <w:tc>
          <w:tcPr>
            <w:tcW w:w="4189" w:type="pct"/>
            <w:gridSpan w:val="4"/>
            <w:shd w:val="clear" w:color="auto" w:fill="auto"/>
          </w:tcPr>
          <w:p w:rsidR="00106405" w:rsidRPr="00106405" w:rsidRDefault="00106405" w:rsidP="00106405">
            <w:pPr>
              <w:pStyle w:val="HPRAMainBodyText"/>
            </w:pPr>
            <w:r w:rsidRPr="00106405">
              <w:t>SAR / SAE reporting to the National Haemovigilance Office</w:t>
            </w:r>
          </w:p>
        </w:tc>
        <w:tc>
          <w:tcPr>
            <w:tcW w:w="811" w:type="pct"/>
            <w:shd w:val="clear" w:color="auto" w:fill="auto"/>
          </w:tcPr>
          <w:p w:rsidR="00106405" w:rsidRPr="00106405" w:rsidRDefault="00362D66" w:rsidP="00106405">
            <w:pPr>
              <w:pStyle w:val="HPRAMainBodyText"/>
            </w:pPr>
            <w:r w:rsidRPr="00106405">
              <w:fldChar w:fldCharType="begin">
                <w:ffData>
                  <w:name w:val="Check1"/>
                  <w:enabled/>
                  <w:calcOnExit w:val="0"/>
                  <w:checkBox>
                    <w:sizeAuto/>
                    <w:default w:val="0"/>
                  </w:checkBox>
                </w:ffData>
              </w:fldChar>
            </w:r>
            <w:r w:rsidR="00106405" w:rsidRPr="00106405">
              <w:instrText xml:space="preserve"> FORMCHECKBOX </w:instrText>
            </w:r>
            <w:r>
              <w:fldChar w:fldCharType="separate"/>
            </w:r>
            <w:r w:rsidRPr="00106405">
              <w:fldChar w:fldCharType="end"/>
            </w:r>
          </w:p>
        </w:tc>
      </w:tr>
      <w:tr w:rsidR="00106405" w:rsidRPr="00106405" w:rsidTr="000F61BD">
        <w:trPr>
          <w:trHeight w:val="275"/>
        </w:trPr>
        <w:tc>
          <w:tcPr>
            <w:tcW w:w="4189" w:type="pct"/>
            <w:gridSpan w:val="4"/>
            <w:shd w:val="clear" w:color="auto" w:fill="auto"/>
          </w:tcPr>
          <w:p w:rsidR="00106405" w:rsidRPr="00106405" w:rsidRDefault="00106405" w:rsidP="00106405">
            <w:pPr>
              <w:pStyle w:val="HPRAMainBodyText"/>
            </w:pPr>
            <w:r w:rsidRPr="00106405">
              <w:t>Traceability</w:t>
            </w:r>
          </w:p>
        </w:tc>
        <w:tc>
          <w:tcPr>
            <w:tcW w:w="811" w:type="pct"/>
            <w:shd w:val="clear" w:color="auto" w:fill="auto"/>
          </w:tcPr>
          <w:p w:rsidR="00106405" w:rsidRPr="00106405" w:rsidRDefault="00362D66" w:rsidP="00106405">
            <w:pPr>
              <w:pStyle w:val="HPRAMainBodyText"/>
            </w:pPr>
            <w:r w:rsidRPr="00106405">
              <w:fldChar w:fldCharType="begin">
                <w:ffData>
                  <w:name w:val="Check1"/>
                  <w:enabled/>
                  <w:calcOnExit w:val="0"/>
                  <w:checkBox>
                    <w:sizeAuto/>
                    <w:default w:val="0"/>
                  </w:checkBox>
                </w:ffData>
              </w:fldChar>
            </w:r>
            <w:r w:rsidR="00106405" w:rsidRPr="00106405">
              <w:instrText xml:space="preserve"> FORMCHECKBOX </w:instrText>
            </w:r>
            <w:r>
              <w:fldChar w:fldCharType="separate"/>
            </w:r>
            <w:r w:rsidRPr="00106405">
              <w:fldChar w:fldCharType="end"/>
            </w:r>
          </w:p>
        </w:tc>
      </w:tr>
      <w:tr w:rsidR="00106405" w:rsidRPr="00106405" w:rsidTr="000F61BD">
        <w:tc>
          <w:tcPr>
            <w:tcW w:w="4189" w:type="pct"/>
            <w:gridSpan w:val="4"/>
            <w:shd w:val="clear" w:color="auto" w:fill="auto"/>
          </w:tcPr>
          <w:p w:rsidR="00106405" w:rsidRPr="00106405" w:rsidRDefault="00106405" w:rsidP="00106405">
            <w:pPr>
              <w:pStyle w:val="HPRAMainBodyText"/>
            </w:pPr>
            <w:r w:rsidRPr="00106405">
              <w:t xml:space="preserve">Other (Please specify) </w:t>
            </w:r>
            <w:r w:rsidR="00362D66" w:rsidRPr="00106405">
              <w:fldChar w:fldCharType="begin">
                <w:ffData>
                  <w:name w:val="Text1"/>
                  <w:enabled/>
                  <w:calcOnExit w:val="0"/>
                  <w:textInput/>
                </w:ffData>
              </w:fldChar>
            </w:r>
            <w:r w:rsidRPr="00106405">
              <w:instrText xml:space="preserve"> FORMTEXT </w:instrText>
            </w:r>
            <w:r w:rsidR="00362D66" w:rsidRPr="00106405">
              <w:fldChar w:fldCharType="separate"/>
            </w:r>
            <w:r w:rsidRPr="00106405">
              <w:rPr>
                <w:noProof/>
              </w:rPr>
              <w:t> </w:t>
            </w:r>
            <w:r w:rsidRPr="00106405">
              <w:rPr>
                <w:noProof/>
              </w:rPr>
              <w:t> </w:t>
            </w:r>
            <w:r w:rsidRPr="00106405">
              <w:rPr>
                <w:noProof/>
              </w:rPr>
              <w:t> </w:t>
            </w:r>
            <w:r w:rsidRPr="00106405">
              <w:rPr>
                <w:noProof/>
              </w:rPr>
              <w:t> </w:t>
            </w:r>
            <w:r w:rsidRPr="00106405">
              <w:rPr>
                <w:noProof/>
              </w:rPr>
              <w:t> </w:t>
            </w:r>
            <w:r w:rsidR="00362D66" w:rsidRPr="00106405">
              <w:fldChar w:fldCharType="end"/>
            </w:r>
          </w:p>
        </w:tc>
        <w:tc>
          <w:tcPr>
            <w:tcW w:w="811" w:type="pct"/>
            <w:shd w:val="clear" w:color="auto" w:fill="auto"/>
          </w:tcPr>
          <w:p w:rsidR="00106405" w:rsidRPr="00106405" w:rsidRDefault="00362D66" w:rsidP="00106405">
            <w:pPr>
              <w:pStyle w:val="HPRAMainBodyText"/>
            </w:pPr>
            <w:r w:rsidRPr="00106405">
              <w:fldChar w:fldCharType="begin">
                <w:ffData>
                  <w:name w:val="Check1"/>
                  <w:enabled/>
                  <w:calcOnExit w:val="0"/>
                  <w:checkBox>
                    <w:sizeAuto/>
                    <w:default w:val="0"/>
                  </w:checkBox>
                </w:ffData>
              </w:fldChar>
            </w:r>
            <w:r w:rsidR="00106405" w:rsidRPr="00106405">
              <w:instrText xml:space="preserve"> FORMCHECKBOX </w:instrText>
            </w:r>
            <w:r>
              <w:fldChar w:fldCharType="separate"/>
            </w:r>
            <w:r w:rsidRPr="00106405">
              <w:fldChar w:fldCharType="end"/>
            </w:r>
          </w:p>
        </w:tc>
      </w:tr>
      <w:tr w:rsidR="00106405" w:rsidRPr="00106405" w:rsidTr="000F61BD">
        <w:trPr>
          <w:trHeight w:val="278"/>
        </w:trPr>
        <w:tc>
          <w:tcPr>
            <w:tcW w:w="3455" w:type="pct"/>
            <w:gridSpan w:val="2"/>
            <w:vMerge w:val="restart"/>
            <w:shd w:val="clear" w:color="auto" w:fill="auto"/>
          </w:tcPr>
          <w:p w:rsidR="00106405" w:rsidRPr="00106405" w:rsidRDefault="00106405" w:rsidP="00106405">
            <w:pPr>
              <w:pStyle w:val="HPRAMainBodyText"/>
            </w:pPr>
            <w:r w:rsidRPr="000F61BD">
              <w:rPr>
                <w:b/>
                <w:color w:val="0057B8" w:themeColor="accent3"/>
              </w:rPr>
              <w:t>9.4</w:t>
            </w:r>
            <w:r w:rsidRPr="00106405">
              <w:t xml:space="preserve"> Is this site(s) in the same legal entity (e.g. network) as the supplying hospital blood bank?</w:t>
            </w:r>
          </w:p>
        </w:tc>
        <w:tc>
          <w:tcPr>
            <w:tcW w:w="734" w:type="pct"/>
            <w:gridSpan w:val="2"/>
            <w:shd w:val="clear" w:color="auto" w:fill="auto"/>
          </w:tcPr>
          <w:p w:rsidR="00106405" w:rsidRPr="00106405" w:rsidRDefault="00106405" w:rsidP="00106405">
            <w:pPr>
              <w:pStyle w:val="HPRAMainBodyText"/>
            </w:pPr>
            <w:r w:rsidRPr="00106405">
              <w:t xml:space="preserve">Yes </w:t>
            </w:r>
            <w:r w:rsidRPr="00106405">
              <w:rPr>
                <w:b/>
                <w:bCs/>
              </w:rPr>
              <w:t>√</w:t>
            </w:r>
            <w:r w:rsidRPr="00106405">
              <w:t>:</w:t>
            </w:r>
          </w:p>
        </w:tc>
        <w:tc>
          <w:tcPr>
            <w:tcW w:w="811" w:type="pct"/>
            <w:shd w:val="clear" w:color="auto" w:fill="auto"/>
          </w:tcPr>
          <w:p w:rsidR="00106405" w:rsidRPr="00106405" w:rsidRDefault="00106405" w:rsidP="00106405">
            <w:pPr>
              <w:pStyle w:val="HPRAMainBodyText"/>
            </w:pPr>
            <w:r w:rsidRPr="00106405">
              <w:t xml:space="preserve">No </w:t>
            </w:r>
            <w:r w:rsidRPr="00106405">
              <w:rPr>
                <w:b/>
                <w:bCs/>
              </w:rPr>
              <w:t>√</w:t>
            </w:r>
            <w:r w:rsidRPr="00106405">
              <w:t>:</w:t>
            </w:r>
          </w:p>
        </w:tc>
      </w:tr>
      <w:tr w:rsidR="00106405" w:rsidRPr="00106405" w:rsidTr="000F61BD">
        <w:trPr>
          <w:trHeight w:val="277"/>
        </w:trPr>
        <w:tc>
          <w:tcPr>
            <w:tcW w:w="3455" w:type="pct"/>
            <w:gridSpan w:val="2"/>
            <w:vMerge/>
            <w:tcBorders>
              <w:bottom w:val="single" w:sz="4" w:space="0" w:color="auto"/>
            </w:tcBorders>
            <w:shd w:val="clear" w:color="auto" w:fill="auto"/>
          </w:tcPr>
          <w:p w:rsidR="00106405" w:rsidRPr="00106405" w:rsidRDefault="00106405" w:rsidP="00106405">
            <w:pPr>
              <w:pStyle w:val="HPRAMainBodyText"/>
            </w:pPr>
          </w:p>
        </w:tc>
        <w:tc>
          <w:tcPr>
            <w:tcW w:w="734" w:type="pct"/>
            <w:gridSpan w:val="2"/>
            <w:tcBorders>
              <w:bottom w:val="single" w:sz="4" w:space="0" w:color="auto"/>
            </w:tcBorders>
            <w:shd w:val="clear" w:color="auto" w:fill="auto"/>
          </w:tcPr>
          <w:p w:rsidR="00106405" w:rsidRPr="00106405" w:rsidRDefault="00362D66" w:rsidP="00106405">
            <w:pPr>
              <w:pStyle w:val="HPRAMainBodyText"/>
            </w:pPr>
            <w:r w:rsidRPr="00106405">
              <w:fldChar w:fldCharType="begin">
                <w:ffData>
                  <w:name w:val="Check1"/>
                  <w:enabled/>
                  <w:calcOnExit w:val="0"/>
                  <w:checkBox>
                    <w:sizeAuto/>
                    <w:default w:val="0"/>
                  </w:checkBox>
                </w:ffData>
              </w:fldChar>
            </w:r>
            <w:r w:rsidR="00106405" w:rsidRPr="00106405">
              <w:instrText xml:space="preserve"> FORMCHECKBOX </w:instrText>
            </w:r>
            <w:r>
              <w:fldChar w:fldCharType="separate"/>
            </w:r>
            <w:r w:rsidRPr="00106405">
              <w:fldChar w:fldCharType="end"/>
            </w:r>
          </w:p>
        </w:tc>
        <w:tc>
          <w:tcPr>
            <w:tcW w:w="811" w:type="pct"/>
            <w:tcBorders>
              <w:bottom w:val="single" w:sz="4" w:space="0" w:color="auto"/>
            </w:tcBorders>
            <w:shd w:val="clear" w:color="auto" w:fill="auto"/>
          </w:tcPr>
          <w:p w:rsidR="00106405" w:rsidRPr="00106405" w:rsidRDefault="00362D66" w:rsidP="00106405">
            <w:pPr>
              <w:pStyle w:val="HPRAMainBodyText"/>
            </w:pPr>
            <w:r w:rsidRPr="00106405">
              <w:fldChar w:fldCharType="begin">
                <w:ffData>
                  <w:name w:val="Check1"/>
                  <w:enabled/>
                  <w:calcOnExit w:val="0"/>
                  <w:checkBox>
                    <w:sizeAuto/>
                    <w:default w:val="0"/>
                  </w:checkBox>
                </w:ffData>
              </w:fldChar>
            </w:r>
            <w:r w:rsidR="00106405" w:rsidRPr="00106405">
              <w:instrText xml:space="preserve"> FORMCHECKBOX </w:instrText>
            </w:r>
            <w:r>
              <w:fldChar w:fldCharType="separate"/>
            </w:r>
            <w:r w:rsidRPr="00106405">
              <w:fldChar w:fldCharType="end"/>
            </w:r>
          </w:p>
        </w:tc>
      </w:tr>
      <w:tr w:rsidR="00106405" w:rsidRPr="00106405" w:rsidTr="000F61BD">
        <w:trPr>
          <w:trHeight w:val="413"/>
        </w:trPr>
        <w:tc>
          <w:tcPr>
            <w:tcW w:w="5000" w:type="pct"/>
            <w:gridSpan w:val="5"/>
            <w:tcBorders>
              <w:bottom w:val="single" w:sz="4" w:space="0" w:color="auto"/>
            </w:tcBorders>
            <w:shd w:val="clear" w:color="auto" w:fill="auto"/>
          </w:tcPr>
          <w:p w:rsidR="00106405" w:rsidRPr="00106405" w:rsidRDefault="00106405" w:rsidP="00106405">
            <w:pPr>
              <w:pStyle w:val="HPRAMainBodyText"/>
            </w:pPr>
            <w:r w:rsidRPr="000F61BD">
              <w:rPr>
                <w:b/>
                <w:color w:val="0057B8" w:themeColor="accent3"/>
              </w:rPr>
              <w:t>9.5</w:t>
            </w:r>
            <w:r w:rsidRPr="00106405">
              <w:t xml:space="preserve"> If Yes, is there an appropriate policy or procedure in place describing responsibilities in relation to the above activities including distribution? (Provide brief details.)</w:t>
            </w:r>
          </w:p>
        </w:tc>
      </w:tr>
      <w:tr w:rsidR="00106405" w:rsidRPr="00106405" w:rsidTr="000F61BD">
        <w:trPr>
          <w:trHeight w:val="412"/>
        </w:trPr>
        <w:tc>
          <w:tcPr>
            <w:tcW w:w="5000" w:type="pct"/>
            <w:gridSpan w:val="5"/>
            <w:shd w:val="clear" w:color="auto" w:fill="auto"/>
          </w:tcPr>
          <w:p w:rsidR="00106405" w:rsidRPr="00106405" w:rsidRDefault="00362D66" w:rsidP="00106405">
            <w:pPr>
              <w:pStyle w:val="HPRAMainBodyText"/>
            </w:pPr>
            <w:r w:rsidRPr="00106405">
              <w:fldChar w:fldCharType="begin">
                <w:ffData>
                  <w:name w:val="Text1"/>
                  <w:enabled/>
                  <w:calcOnExit w:val="0"/>
                  <w:textInput/>
                </w:ffData>
              </w:fldChar>
            </w:r>
            <w:r w:rsidR="00106405" w:rsidRPr="00106405">
              <w:instrText xml:space="preserve"> FORMTEXT </w:instrText>
            </w:r>
            <w:r w:rsidRPr="00106405">
              <w:fldChar w:fldCharType="separate"/>
            </w:r>
            <w:r w:rsidR="00106405" w:rsidRPr="00106405">
              <w:rPr>
                <w:noProof/>
              </w:rPr>
              <w:t> </w:t>
            </w:r>
            <w:r w:rsidR="00106405" w:rsidRPr="00106405">
              <w:rPr>
                <w:noProof/>
              </w:rPr>
              <w:t> </w:t>
            </w:r>
            <w:r w:rsidR="00106405" w:rsidRPr="00106405">
              <w:rPr>
                <w:noProof/>
              </w:rPr>
              <w:t> </w:t>
            </w:r>
            <w:r w:rsidR="00106405" w:rsidRPr="00106405">
              <w:rPr>
                <w:noProof/>
              </w:rPr>
              <w:t> </w:t>
            </w:r>
            <w:r w:rsidR="00106405" w:rsidRPr="00106405">
              <w:rPr>
                <w:noProof/>
              </w:rPr>
              <w:t> </w:t>
            </w:r>
            <w:r w:rsidRPr="00106405">
              <w:fldChar w:fldCharType="end"/>
            </w:r>
          </w:p>
          <w:p w:rsidR="00106405" w:rsidRPr="00106405" w:rsidRDefault="00106405" w:rsidP="00106405">
            <w:pPr>
              <w:pStyle w:val="HPRAMainBodyText"/>
            </w:pPr>
          </w:p>
          <w:p w:rsidR="00106405" w:rsidRPr="00106405" w:rsidRDefault="00106405" w:rsidP="00106405">
            <w:pPr>
              <w:pStyle w:val="HPRAMainBodyText"/>
            </w:pPr>
          </w:p>
          <w:p w:rsidR="00106405" w:rsidRPr="00106405" w:rsidRDefault="00106405" w:rsidP="00106405">
            <w:pPr>
              <w:pStyle w:val="HPRAMainBodyText"/>
            </w:pPr>
          </w:p>
          <w:p w:rsidR="00106405" w:rsidRPr="00106405" w:rsidRDefault="00106405" w:rsidP="00106405">
            <w:pPr>
              <w:pStyle w:val="HPRAMainBodyText"/>
            </w:pPr>
          </w:p>
          <w:p w:rsidR="00106405" w:rsidRPr="00106405" w:rsidRDefault="00106405" w:rsidP="00106405">
            <w:pPr>
              <w:pStyle w:val="HPRAMainBodyText"/>
            </w:pPr>
          </w:p>
        </w:tc>
      </w:tr>
      <w:tr w:rsidR="00106405" w:rsidRPr="00106405" w:rsidTr="000F61BD">
        <w:tc>
          <w:tcPr>
            <w:tcW w:w="5000" w:type="pct"/>
            <w:gridSpan w:val="5"/>
            <w:shd w:val="clear" w:color="auto" w:fill="auto"/>
          </w:tcPr>
          <w:p w:rsidR="00106405" w:rsidRPr="00106405" w:rsidRDefault="00106405" w:rsidP="00106405">
            <w:pPr>
              <w:pStyle w:val="HPRAMainBodyText"/>
            </w:pPr>
            <w:r w:rsidRPr="000F61BD">
              <w:rPr>
                <w:b/>
                <w:color w:val="0057B8" w:themeColor="accent3"/>
              </w:rPr>
              <w:t>9.6</w:t>
            </w:r>
            <w:r w:rsidRPr="00106405">
              <w:t xml:space="preserve"> If No, is there an appropriate service level agreement(s) in place with the site(s) in question? (Provide brief details.)</w:t>
            </w:r>
          </w:p>
        </w:tc>
      </w:tr>
      <w:tr w:rsidR="00106405" w:rsidRPr="00106405" w:rsidTr="000F61BD">
        <w:trPr>
          <w:trHeight w:val="550"/>
        </w:trPr>
        <w:tc>
          <w:tcPr>
            <w:tcW w:w="5000" w:type="pct"/>
            <w:gridSpan w:val="5"/>
            <w:tcBorders>
              <w:bottom w:val="single" w:sz="4" w:space="0" w:color="auto"/>
            </w:tcBorders>
            <w:shd w:val="clear" w:color="auto" w:fill="auto"/>
          </w:tcPr>
          <w:p w:rsidR="00106405" w:rsidRPr="00106405" w:rsidRDefault="00362D66" w:rsidP="00106405">
            <w:pPr>
              <w:pStyle w:val="HPRAMainBodyText"/>
            </w:pPr>
            <w:r w:rsidRPr="00106405">
              <w:fldChar w:fldCharType="begin">
                <w:ffData>
                  <w:name w:val="Text1"/>
                  <w:enabled/>
                  <w:calcOnExit w:val="0"/>
                  <w:textInput/>
                </w:ffData>
              </w:fldChar>
            </w:r>
            <w:r w:rsidR="00106405" w:rsidRPr="00106405">
              <w:instrText xml:space="preserve"> FORMTEXT </w:instrText>
            </w:r>
            <w:r w:rsidRPr="00106405">
              <w:fldChar w:fldCharType="separate"/>
            </w:r>
            <w:r w:rsidR="00106405" w:rsidRPr="00106405">
              <w:rPr>
                <w:noProof/>
              </w:rPr>
              <w:t> </w:t>
            </w:r>
            <w:r w:rsidR="00106405" w:rsidRPr="00106405">
              <w:rPr>
                <w:noProof/>
              </w:rPr>
              <w:t> </w:t>
            </w:r>
            <w:r w:rsidR="00106405" w:rsidRPr="00106405">
              <w:rPr>
                <w:noProof/>
              </w:rPr>
              <w:t> </w:t>
            </w:r>
            <w:r w:rsidR="00106405" w:rsidRPr="00106405">
              <w:rPr>
                <w:noProof/>
              </w:rPr>
              <w:t> </w:t>
            </w:r>
            <w:r w:rsidR="00106405" w:rsidRPr="00106405">
              <w:rPr>
                <w:noProof/>
              </w:rPr>
              <w:t> </w:t>
            </w:r>
            <w:r w:rsidRPr="00106405">
              <w:fldChar w:fldCharType="end"/>
            </w:r>
          </w:p>
          <w:p w:rsidR="00106405" w:rsidRPr="00106405" w:rsidRDefault="00106405" w:rsidP="00106405">
            <w:pPr>
              <w:pStyle w:val="HPRAMainBodyText"/>
            </w:pPr>
          </w:p>
          <w:p w:rsidR="00106405" w:rsidRPr="00106405" w:rsidRDefault="00106405" w:rsidP="00106405">
            <w:pPr>
              <w:pStyle w:val="HPRAMainBodyText"/>
            </w:pPr>
          </w:p>
          <w:p w:rsidR="00106405" w:rsidRPr="00106405" w:rsidRDefault="00106405" w:rsidP="00106405">
            <w:pPr>
              <w:pStyle w:val="HPRAMainBodyText"/>
            </w:pPr>
          </w:p>
          <w:p w:rsidR="00106405" w:rsidRPr="00106405" w:rsidRDefault="00106405" w:rsidP="00106405">
            <w:pPr>
              <w:pStyle w:val="HPRAMainBodyText"/>
            </w:pPr>
          </w:p>
          <w:p w:rsidR="00106405" w:rsidRPr="00106405" w:rsidRDefault="00106405" w:rsidP="00106405">
            <w:pPr>
              <w:pStyle w:val="HPRAMainBodyText"/>
            </w:pPr>
          </w:p>
        </w:tc>
      </w:tr>
    </w:tbl>
    <w:p w:rsidR="00106405" w:rsidRDefault="00106405">
      <w:pPr>
        <w:rPr>
          <w:sz w:val="20"/>
          <w:szCs w:val="20"/>
        </w:rPr>
      </w:pPr>
    </w:p>
    <w:p w:rsidR="00106405" w:rsidRDefault="00106405">
      <w:pPr>
        <w:rPr>
          <w:sz w:val="20"/>
          <w:szCs w:val="20"/>
        </w:rPr>
      </w:pPr>
    </w:p>
    <w:p w:rsidR="00106405" w:rsidRDefault="00106405">
      <w:pPr>
        <w:rPr>
          <w:sz w:val="20"/>
          <w:szCs w:val="20"/>
        </w:rPr>
      </w:pPr>
    </w:p>
    <w:p w:rsidR="00106405" w:rsidRDefault="00106405">
      <w:pPr>
        <w:rPr>
          <w:sz w:val="20"/>
          <w:szCs w:val="20"/>
        </w:rPr>
      </w:pPr>
      <w:r>
        <w:rPr>
          <w:sz w:val="20"/>
          <w:szCs w:val="20"/>
        </w:rPr>
        <w:br w:type="page"/>
      </w:r>
    </w:p>
    <w:p w:rsidR="000F61BD" w:rsidRPr="009B4DA1" w:rsidRDefault="000F61BD" w:rsidP="000F61BD">
      <w:pPr>
        <w:pStyle w:val="HPRAHeadingL1"/>
        <w:numPr>
          <w:ilvl w:val="0"/>
          <w:numId w:val="0"/>
        </w:numPr>
        <w:ind w:left="360" w:hanging="360"/>
      </w:pPr>
      <w:r w:rsidRPr="009B4DA1">
        <w:lastRenderedPageBreak/>
        <w:t xml:space="preserve">Section 9 – Distribution of blood and blood components </w:t>
      </w:r>
      <w:r w:rsidR="00B10C1C">
        <w:t xml:space="preserve">- </w:t>
      </w:r>
      <w:r>
        <w:rPr>
          <w:caps w:val="0"/>
        </w:rPr>
        <w:t>Continued</w:t>
      </w:r>
    </w:p>
    <w:p w:rsidR="005471B7" w:rsidRDefault="005471B7" w:rsidP="00A30AD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BF"/>
      </w:tblPr>
      <w:tblGrid>
        <w:gridCol w:w="8720"/>
      </w:tblGrid>
      <w:tr w:rsidR="000F61BD" w:rsidRPr="000F61BD" w:rsidTr="000F61BD">
        <w:trPr>
          <w:trHeight w:val="278"/>
        </w:trPr>
        <w:tc>
          <w:tcPr>
            <w:tcW w:w="5000" w:type="pct"/>
            <w:shd w:val="clear" w:color="auto" w:fill="auto"/>
          </w:tcPr>
          <w:p w:rsidR="000F61BD" w:rsidRPr="000F61BD" w:rsidRDefault="000F61BD" w:rsidP="004102BF">
            <w:pPr>
              <w:pStyle w:val="Heading1"/>
              <w:spacing w:before="60" w:after="60"/>
              <w:jc w:val="both"/>
              <w:rPr>
                <w:rFonts w:ascii="Segoe UI" w:hAnsi="Segoe UI" w:cs="Segoe UI"/>
                <w:sz w:val="20"/>
                <w:szCs w:val="20"/>
                <w:u w:val="none"/>
              </w:rPr>
            </w:pPr>
            <w:r w:rsidRPr="000F61BD">
              <w:rPr>
                <w:rFonts w:ascii="Segoe UI" w:hAnsi="Segoe UI" w:cs="Segoe UI"/>
                <w:b/>
                <w:color w:val="0057B8" w:themeColor="accent3"/>
                <w:sz w:val="20"/>
                <w:szCs w:val="20"/>
                <w:u w:val="none"/>
              </w:rPr>
              <w:t>9.7</w:t>
            </w:r>
            <w:r w:rsidRPr="000F61BD">
              <w:rPr>
                <w:rFonts w:ascii="Segoe UI" w:hAnsi="Segoe UI" w:cs="Segoe UI"/>
                <w:sz w:val="20"/>
                <w:szCs w:val="20"/>
                <w:u w:val="none"/>
              </w:rPr>
              <w:t xml:space="preserve"> Provide brief details as to how the integrity of blood and blood components is maintained during transport, delivery and distribution.</w:t>
            </w:r>
          </w:p>
        </w:tc>
      </w:tr>
      <w:tr w:rsidR="000F61BD" w:rsidRPr="000F61BD" w:rsidTr="000F61BD">
        <w:trPr>
          <w:trHeight w:val="277"/>
        </w:trPr>
        <w:tc>
          <w:tcPr>
            <w:tcW w:w="5000" w:type="pct"/>
            <w:tcBorders>
              <w:bottom w:val="single" w:sz="4" w:space="0" w:color="auto"/>
            </w:tcBorders>
            <w:shd w:val="clear" w:color="auto" w:fill="auto"/>
          </w:tcPr>
          <w:p w:rsidR="000F61BD" w:rsidRPr="000F61BD" w:rsidRDefault="00362D66" w:rsidP="004102BF">
            <w:pPr>
              <w:spacing w:before="60" w:after="60"/>
              <w:rPr>
                <w:rFonts w:ascii="Segoe UI" w:hAnsi="Segoe UI" w:cs="Segoe UI"/>
                <w:sz w:val="20"/>
                <w:szCs w:val="20"/>
              </w:rPr>
            </w:pPr>
            <w:r w:rsidRPr="000F61BD">
              <w:rPr>
                <w:rFonts w:ascii="Segoe UI" w:hAnsi="Segoe UI" w:cs="Segoe UI"/>
                <w:sz w:val="20"/>
                <w:szCs w:val="20"/>
              </w:rPr>
              <w:fldChar w:fldCharType="begin">
                <w:ffData>
                  <w:name w:val="Text1"/>
                  <w:enabled/>
                  <w:calcOnExit w:val="0"/>
                  <w:textInput/>
                </w:ffData>
              </w:fldChar>
            </w:r>
            <w:r w:rsidR="000F61BD" w:rsidRPr="000F61BD">
              <w:rPr>
                <w:rFonts w:ascii="Segoe UI" w:hAnsi="Segoe UI" w:cs="Segoe UI"/>
                <w:sz w:val="20"/>
                <w:szCs w:val="20"/>
              </w:rPr>
              <w:instrText xml:space="preserve"> FORMTEXT </w:instrText>
            </w:r>
            <w:r w:rsidRPr="000F61BD">
              <w:rPr>
                <w:rFonts w:ascii="Segoe UI" w:hAnsi="Segoe UI" w:cs="Segoe UI"/>
                <w:sz w:val="20"/>
                <w:szCs w:val="20"/>
              </w:rPr>
            </w:r>
            <w:r w:rsidRPr="000F61BD">
              <w:rPr>
                <w:rFonts w:ascii="Segoe UI" w:hAnsi="Segoe UI" w:cs="Segoe UI"/>
                <w:sz w:val="20"/>
                <w:szCs w:val="20"/>
              </w:rPr>
              <w:fldChar w:fldCharType="separate"/>
            </w:r>
            <w:r w:rsidR="000F61BD" w:rsidRPr="000F61BD">
              <w:rPr>
                <w:rFonts w:ascii="Segoe UI" w:hAnsi="Segoe UI" w:cs="Segoe UI"/>
                <w:noProof/>
                <w:sz w:val="20"/>
                <w:szCs w:val="20"/>
              </w:rPr>
              <w:t> </w:t>
            </w:r>
            <w:r w:rsidR="000F61BD" w:rsidRPr="000F61BD">
              <w:rPr>
                <w:rFonts w:ascii="Segoe UI" w:hAnsi="Segoe UI" w:cs="Segoe UI"/>
                <w:noProof/>
                <w:sz w:val="20"/>
                <w:szCs w:val="20"/>
              </w:rPr>
              <w:t> </w:t>
            </w:r>
            <w:r w:rsidR="000F61BD" w:rsidRPr="000F61BD">
              <w:rPr>
                <w:rFonts w:ascii="Segoe UI" w:hAnsi="Segoe UI" w:cs="Segoe UI"/>
                <w:noProof/>
                <w:sz w:val="20"/>
                <w:szCs w:val="20"/>
              </w:rPr>
              <w:t> </w:t>
            </w:r>
            <w:r w:rsidR="000F61BD" w:rsidRPr="000F61BD">
              <w:rPr>
                <w:rFonts w:ascii="Segoe UI" w:hAnsi="Segoe UI" w:cs="Segoe UI"/>
                <w:noProof/>
                <w:sz w:val="20"/>
                <w:szCs w:val="20"/>
              </w:rPr>
              <w:t> </w:t>
            </w:r>
            <w:r w:rsidR="000F61BD" w:rsidRPr="000F61BD">
              <w:rPr>
                <w:rFonts w:ascii="Segoe UI" w:hAnsi="Segoe UI" w:cs="Segoe UI"/>
                <w:noProof/>
                <w:sz w:val="20"/>
                <w:szCs w:val="20"/>
              </w:rPr>
              <w:t> </w:t>
            </w:r>
            <w:r w:rsidRPr="000F61BD">
              <w:rPr>
                <w:rFonts w:ascii="Segoe UI" w:hAnsi="Segoe UI" w:cs="Segoe UI"/>
                <w:sz w:val="20"/>
                <w:szCs w:val="20"/>
              </w:rPr>
              <w:fldChar w:fldCharType="end"/>
            </w:r>
          </w:p>
          <w:p w:rsidR="000F61BD" w:rsidRPr="000F61BD" w:rsidRDefault="000F61BD" w:rsidP="004102BF">
            <w:pPr>
              <w:spacing w:before="60" w:after="60"/>
              <w:rPr>
                <w:rFonts w:ascii="Segoe UI" w:hAnsi="Segoe UI" w:cs="Segoe UI"/>
                <w:sz w:val="20"/>
                <w:szCs w:val="20"/>
              </w:rPr>
            </w:pPr>
          </w:p>
          <w:p w:rsidR="000F61BD" w:rsidRPr="000F61BD" w:rsidRDefault="000F61BD" w:rsidP="004102BF">
            <w:pPr>
              <w:spacing w:before="60" w:after="60"/>
              <w:rPr>
                <w:rFonts w:ascii="Segoe UI" w:hAnsi="Segoe UI" w:cs="Segoe UI"/>
                <w:sz w:val="20"/>
                <w:szCs w:val="20"/>
              </w:rPr>
            </w:pPr>
          </w:p>
          <w:p w:rsidR="000F61BD" w:rsidRPr="000F61BD" w:rsidRDefault="000F61BD" w:rsidP="004102BF">
            <w:pPr>
              <w:spacing w:before="60" w:after="60"/>
              <w:rPr>
                <w:rFonts w:ascii="Segoe UI" w:hAnsi="Segoe UI" w:cs="Segoe UI"/>
                <w:sz w:val="20"/>
                <w:szCs w:val="20"/>
              </w:rPr>
            </w:pPr>
          </w:p>
          <w:p w:rsidR="000F61BD" w:rsidRPr="000F61BD" w:rsidRDefault="000F61BD" w:rsidP="004102BF">
            <w:pPr>
              <w:spacing w:before="60" w:after="60"/>
              <w:rPr>
                <w:rFonts w:ascii="Segoe UI" w:hAnsi="Segoe UI" w:cs="Segoe UI"/>
                <w:sz w:val="20"/>
                <w:szCs w:val="20"/>
              </w:rPr>
            </w:pPr>
          </w:p>
          <w:p w:rsidR="000F61BD" w:rsidRPr="000F61BD" w:rsidRDefault="000F61BD" w:rsidP="004102BF">
            <w:pPr>
              <w:spacing w:before="60" w:after="60"/>
              <w:rPr>
                <w:rFonts w:ascii="Segoe UI" w:hAnsi="Segoe UI" w:cs="Segoe UI"/>
                <w:sz w:val="20"/>
                <w:szCs w:val="20"/>
              </w:rPr>
            </w:pPr>
          </w:p>
        </w:tc>
      </w:tr>
      <w:tr w:rsidR="000F61BD" w:rsidRPr="000F61BD" w:rsidTr="000F61BD">
        <w:trPr>
          <w:trHeight w:val="277"/>
        </w:trPr>
        <w:tc>
          <w:tcPr>
            <w:tcW w:w="5000" w:type="pct"/>
            <w:shd w:val="clear" w:color="auto" w:fill="auto"/>
          </w:tcPr>
          <w:p w:rsidR="000F61BD" w:rsidRPr="000F61BD" w:rsidRDefault="000F61BD" w:rsidP="004102BF">
            <w:pPr>
              <w:pStyle w:val="Heading1"/>
              <w:spacing w:before="60" w:after="60"/>
              <w:jc w:val="both"/>
              <w:rPr>
                <w:rFonts w:ascii="Segoe UI" w:hAnsi="Segoe UI" w:cs="Segoe UI"/>
                <w:sz w:val="20"/>
                <w:szCs w:val="20"/>
                <w:u w:val="none"/>
              </w:rPr>
            </w:pPr>
            <w:r w:rsidRPr="000F61BD">
              <w:rPr>
                <w:rFonts w:ascii="Segoe UI" w:hAnsi="Segoe UI" w:cs="Segoe UI"/>
                <w:b/>
                <w:color w:val="0057B8" w:themeColor="accent3"/>
                <w:sz w:val="20"/>
                <w:szCs w:val="20"/>
                <w:u w:val="none"/>
              </w:rPr>
              <w:t>9.8</w:t>
            </w:r>
            <w:r w:rsidRPr="000F61BD">
              <w:rPr>
                <w:rFonts w:ascii="Segoe UI" w:hAnsi="Segoe UI" w:cs="Segoe UI"/>
                <w:sz w:val="20"/>
                <w:szCs w:val="20"/>
                <w:u w:val="none"/>
              </w:rPr>
              <w:t xml:space="preserve"> Provide brief details relating to the validation of the methods utilised during transport, delivery and distribution.</w:t>
            </w:r>
          </w:p>
        </w:tc>
      </w:tr>
      <w:tr w:rsidR="000F61BD" w:rsidRPr="000F61BD" w:rsidTr="000F61BD">
        <w:trPr>
          <w:trHeight w:val="277"/>
        </w:trPr>
        <w:tc>
          <w:tcPr>
            <w:tcW w:w="5000" w:type="pct"/>
            <w:shd w:val="clear" w:color="auto" w:fill="auto"/>
          </w:tcPr>
          <w:p w:rsidR="000F61BD" w:rsidRPr="000F61BD" w:rsidRDefault="00362D66" w:rsidP="004102BF">
            <w:pPr>
              <w:pStyle w:val="Heading1"/>
              <w:spacing w:before="60" w:after="60"/>
              <w:rPr>
                <w:rFonts w:ascii="Segoe UI" w:hAnsi="Segoe UI" w:cs="Segoe UI"/>
                <w:sz w:val="20"/>
                <w:szCs w:val="20"/>
                <w:u w:val="none"/>
              </w:rPr>
            </w:pPr>
            <w:r w:rsidRPr="000F61BD">
              <w:rPr>
                <w:rFonts w:ascii="Segoe UI" w:hAnsi="Segoe UI" w:cs="Segoe UI"/>
                <w:sz w:val="20"/>
                <w:szCs w:val="20"/>
                <w:u w:val="none"/>
              </w:rPr>
              <w:fldChar w:fldCharType="begin">
                <w:ffData>
                  <w:name w:val="Text1"/>
                  <w:enabled/>
                  <w:calcOnExit w:val="0"/>
                  <w:textInput/>
                </w:ffData>
              </w:fldChar>
            </w:r>
            <w:r w:rsidR="000F61BD" w:rsidRPr="000F61BD">
              <w:rPr>
                <w:rFonts w:ascii="Segoe UI" w:hAnsi="Segoe UI" w:cs="Segoe UI"/>
                <w:sz w:val="20"/>
                <w:szCs w:val="20"/>
                <w:u w:val="none"/>
              </w:rPr>
              <w:instrText xml:space="preserve"> FORMTEXT </w:instrText>
            </w:r>
            <w:r w:rsidRPr="000F61BD">
              <w:rPr>
                <w:rFonts w:ascii="Segoe UI" w:hAnsi="Segoe UI" w:cs="Segoe UI"/>
                <w:sz w:val="20"/>
                <w:szCs w:val="20"/>
                <w:u w:val="none"/>
              </w:rPr>
            </w:r>
            <w:r w:rsidRPr="000F61BD">
              <w:rPr>
                <w:rFonts w:ascii="Segoe UI" w:hAnsi="Segoe UI" w:cs="Segoe UI"/>
                <w:sz w:val="20"/>
                <w:szCs w:val="20"/>
                <w:u w:val="none"/>
              </w:rPr>
              <w:fldChar w:fldCharType="separate"/>
            </w:r>
            <w:r w:rsidR="000F61BD" w:rsidRPr="000F61BD">
              <w:rPr>
                <w:rFonts w:ascii="Segoe UI" w:hAnsi="Segoe UI" w:cs="Segoe UI"/>
                <w:noProof/>
                <w:sz w:val="20"/>
                <w:szCs w:val="20"/>
                <w:u w:val="none"/>
              </w:rPr>
              <w:t> </w:t>
            </w:r>
            <w:r w:rsidR="000F61BD" w:rsidRPr="000F61BD">
              <w:rPr>
                <w:rFonts w:ascii="Segoe UI" w:hAnsi="Segoe UI" w:cs="Segoe UI"/>
                <w:noProof/>
                <w:sz w:val="20"/>
                <w:szCs w:val="20"/>
                <w:u w:val="none"/>
              </w:rPr>
              <w:t> </w:t>
            </w:r>
            <w:r w:rsidR="000F61BD" w:rsidRPr="000F61BD">
              <w:rPr>
                <w:rFonts w:ascii="Segoe UI" w:hAnsi="Segoe UI" w:cs="Segoe UI"/>
                <w:noProof/>
                <w:sz w:val="20"/>
                <w:szCs w:val="20"/>
                <w:u w:val="none"/>
              </w:rPr>
              <w:t> </w:t>
            </w:r>
            <w:r w:rsidR="000F61BD" w:rsidRPr="000F61BD">
              <w:rPr>
                <w:rFonts w:ascii="Segoe UI" w:hAnsi="Segoe UI" w:cs="Segoe UI"/>
                <w:noProof/>
                <w:sz w:val="20"/>
                <w:szCs w:val="20"/>
                <w:u w:val="none"/>
              </w:rPr>
              <w:t> </w:t>
            </w:r>
            <w:r w:rsidR="000F61BD" w:rsidRPr="000F61BD">
              <w:rPr>
                <w:rFonts w:ascii="Segoe UI" w:hAnsi="Segoe UI" w:cs="Segoe UI"/>
                <w:noProof/>
                <w:sz w:val="20"/>
                <w:szCs w:val="20"/>
                <w:u w:val="none"/>
              </w:rPr>
              <w:t> </w:t>
            </w:r>
            <w:r w:rsidRPr="000F61BD">
              <w:rPr>
                <w:rFonts w:ascii="Segoe UI" w:hAnsi="Segoe UI" w:cs="Segoe UI"/>
                <w:sz w:val="20"/>
                <w:szCs w:val="20"/>
                <w:u w:val="none"/>
              </w:rPr>
              <w:fldChar w:fldCharType="end"/>
            </w:r>
          </w:p>
          <w:p w:rsidR="000F61BD" w:rsidRPr="000F61BD" w:rsidRDefault="000F61BD" w:rsidP="004102BF">
            <w:pPr>
              <w:spacing w:before="60" w:after="60"/>
              <w:rPr>
                <w:rFonts w:ascii="Segoe UI" w:hAnsi="Segoe UI" w:cs="Segoe UI"/>
                <w:sz w:val="20"/>
                <w:szCs w:val="20"/>
              </w:rPr>
            </w:pPr>
          </w:p>
          <w:p w:rsidR="000F61BD" w:rsidRPr="000F61BD" w:rsidRDefault="000F61BD" w:rsidP="004102BF">
            <w:pPr>
              <w:spacing w:before="60" w:after="60"/>
              <w:rPr>
                <w:rFonts w:ascii="Segoe UI" w:hAnsi="Segoe UI" w:cs="Segoe UI"/>
                <w:sz w:val="20"/>
                <w:szCs w:val="20"/>
              </w:rPr>
            </w:pPr>
          </w:p>
          <w:p w:rsidR="000F61BD" w:rsidRPr="000F61BD" w:rsidRDefault="000F61BD" w:rsidP="004102BF">
            <w:pPr>
              <w:spacing w:before="60" w:after="60"/>
              <w:rPr>
                <w:rFonts w:ascii="Segoe UI" w:hAnsi="Segoe UI" w:cs="Segoe UI"/>
                <w:sz w:val="20"/>
                <w:szCs w:val="20"/>
              </w:rPr>
            </w:pPr>
          </w:p>
          <w:p w:rsidR="000F61BD" w:rsidRPr="000F61BD" w:rsidRDefault="000F61BD" w:rsidP="004102BF">
            <w:pPr>
              <w:spacing w:before="60" w:after="60"/>
              <w:rPr>
                <w:rFonts w:ascii="Segoe UI" w:hAnsi="Segoe UI" w:cs="Segoe UI"/>
                <w:sz w:val="20"/>
                <w:szCs w:val="20"/>
              </w:rPr>
            </w:pPr>
          </w:p>
          <w:p w:rsidR="000F61BD" w:rsidRPr="000F61BD" w:rsidRDefault="000F61BD" w:rsidP="004102BF">
            <w:pPr>
              <w:spacing w:before="60" w:after="60"/>
              <w:rPr>
                <w:rFonts w:ascii="Segoe UI" w:hAnsi="Segoe UI" w:cs="Segoe UI"/>
                <w:sz w:val="20"/>
                <w:szCs w:val="20"/>
              </w:rPr>
            </w:pPr>
          </w:p>
        </w:tc>
      </w:tr>
    </w:tbl>
    <w:p w:rsidR="000F61BD" w:rsidRDefault="000F61BD" w:rsidP="00A30AD6">
      <w:pPr>
        <w:rPr>
          <w:sz w:val="20"/>
          <w:szCs w:val="20"/>
        </w:rPr>
      </w:pPr>
    </w:p>
    <w:p w:rsidR="000F61BD" w:rsidRDefault="000F61BD" w:rsidP="00A30AD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8720"/>
      </w:tblGrid>
      <w:tr w:rsidR="000F61BD" w:rsidRPr="000F61BD" w:rsidTr="000F61BD">
        <w:trPr>
          <w:trHeight w:val="540"/>
        </w:trPr>
        <w:tc>
          <w:tcPr>
            <w:tcW w:w="5000" w:type="pct"/>
            <w:shd w:val="clear" w:color="auto" w:fill="auto"/>
          </w:tcPr>
          <w:p w:rsidR="000F61BD" w:rsidRPr="000F61BD" w:rsidRDefault="000F61BD" w:rsidP="000F61BD">
            <w:pPr>
              <w:pStyle w:val="Heading4"/>
              <w:spacing w:before="0"/>
              <w:rPr>
                <w:rFonts w:ascii="Segoe UI" w:hAnsi="Segoe UI" w:cs="Segoe UI"/>
                <w:i w:val="0"/>
                <w:color w:val="auto"/>
                <w:sz w:val="20"/>
                <w:szCs w:val="20"/>
              </w:rPr>
            </w:pPr>
            <w:r w:rsidRPr="000F61BD">
              <w:rPr>
                <w:rFonts w:ascii="Segoe UI" w:hAnsi="Segoe UI" w:cs="Segoe UI"/>
                <w:i w:val="0"/>
                <w:color w:val="auto"/>
                <w:sz w:val="20"/>
                <w:szCs w:val="20"/>
              </w:rPr>
              <w:t>Additional Information</w:t>
            </w:r>
          </w:p>
          <w:p w:rsidR="000F61BD" w:rsidRPr="000F61BD" w:rsidRDefault="000F61BD" w:rsidP="004102BF">
            <w:pPr>
              <w:spacing w:before="60" w:after="60"/>
              <w:rPr>
                <w:rFonts w:ascii="Segoe UI" w:hAnsi="Segoe UI" w:cs="Segoe UI"/>
                <w:bCs/>
                <w:i/>
                <w:sz w:val="20"/>
                <w:szCs w:val="20"/>
              </w:rPr>
            </w:pPr>
            <w:r w:rsidRPr="000F61BD">
              <w:rPr>
                <w:rFonts w:ascii="Segoe UI" w:hAnsi="Segoe UI" w:cs="Segoe UI"/>
                <w:bCs/>
                <w:i/>
                <w:sz w:val="20"/>
                <w:szCs w:val="20"/>
              </w:rPr>
              <w:t>(Please insert headings.)</w:t>
            </w:r>
          </w:p>
        </w:tc>
      </w:tr>
      <w:tr w:rsidR="000F61BD" w:rsidRPr="000F61BD" w:rsidTr="000F61BD">
        <w:trPr>
          <w:trHeight w:val="3127"/>
        </w:trPr>
        <w:tc>
          <w:tcPr>
            <w:tcW w:w="5000" w:type="pct"/>
            <w:shd w:val="clear" w:color="auto" w:fill="auto"/>
          </w:tcPr>
          <w:p w:rsidR="000F61BD" w:rsidRPr="000F61BD" w:rsidRDefault="00362D66" w:rsidP="004102BF">
            <w:pPr>
              <w:spacing w:before="60" w:after="60"/>
              <w:rPr>
                <w:rFonts w:ascii="Segoe UI" w:hAnsi="Segoe UI" w:cs="Segoe UI"/>
                <w:b/>
                <w:bCs/>
                <w:sz w:val="20"/>
                <w:szCs w:val="20"/>
              </w:rPr>
            </w:pPr>
            <w:r w:rsidRPr="000F61BD">
              <w:rPr>
                <w:rFonts w:ascii="Segoe UI" w:hAnsi="Segoe UI" w:cs="Segoe UI"/>
                <w:sz w:val="20"/>
                <w:szCs w:val="20"/>
              </w:rPr>
              <w:fldChar w:fldCharType="begin">
                <w:ffData>
                  <w:name w:val="Text1"/>
                  <w:enabled/>
                  <w:calcOnExit w:val="0"/>
                  <w:textInput/>
                </w:ffData>
              </w:fldChar>
            </w:r>
            <w:r w:rsidR="000F61BD" w:rsidRPr="000F61BD">
              <w:rPr>
                <w:rFonts w:ascii="Segoe UI" w:hAnsi="Segoe UI" w:cs="Segoe UI"/>
                <w:sz w:val="20"/>
                <w:szCs w:val="20"/>
              </w:rPr>
              <w:instrText xml:space="preserve"> FORMTEXT </w:instrText>
            </w:r>
            <w:r w:rsidRPr="000F61BD">
              <w:rPr>
                <w:rFonts w:ascii="Segoe UI" w:hAnsi="Segoe UI" w:cs="Segoe UI"/>
                <w:sz w:val="20"/>
                <w:szCs w:val="20"/>
              </w:rPr>
            </w:r>
            <w:r w:rsidRPr="000F61BD">
              <w:rPr>
                <w:rFonts w:ascii="Segoe UI" w:hAnsi="Segoe UI" w:cs="Segoe UI"/>
                <w:sz w:val="20"/>
                <w:szCs w:val="20"/>
              </w:rPr>
              <w:fldChar w:fldCharType="separate"/>
            </w:r>
            <w:r w:rsidR="000F61BD" w:rsidRPr="000F61BD">
              <w:rPr>
                <w:rFonts w:ascii="Segoe UI" w:hAnsi="Segoe UI" w:cs="Segoe UI"/>
                <w:noProof/>
                <w:sz w:val="20"/>
                <w:szCs w:val="20"/>
              </w:rPr>
              <w:t> </w:t>
            </w:r>
            <w:r w:rsidR="000F61BD" w:rsidRPr="000F61BD">
              <w:rPr>
                <w:rFonts w:ascii="Segoe UI" w:hAnsi="Segoe UI" w:cs="Segoe UI"/>
                <w:noProof/>
                <w:sz w:val="20"/>
                <w:szCs w:val="20"/>
              </w:rPr>
              <w:t> </w:t>
            </w:r>
            <w:r w:rsidR="000F61BD" w:rsidRPr="000F61BD">
              <w:rPr>
                <w:rFonts w:ascii="Segoe UI" w:hAnsi="Segoe UI" w:cs="Segoe UI"/>
                <w:noProof/>
                <w:sz w:val="20"/>
                <w:szCs w:val="20"/>
              </w:rPr>
              <w:t> </w:t>
            </w:r>
            <w:r w:rsidR="000F61BD" w:rsidRPr="000F61BD">
              <w:rPr>
                <w:rFonts w:ascii="Segoe UI" w:hAnsi="Segoe UI" w:cs="Segoe UI"/>
                <w:noProof/>
                <w:sz w:val="20"/>
                <w:szCs w:val="20"/>
              </w:rPr>
              <w:t> </w:t>
            </w:r>
            <w:r w:rsidR="000F61BD" w:rsidRPr="000F61BD">
              <w:rPr>
                <w:rFonts w:ascii="Segoe UI" w:hAnsi="Segoe UI" w:cs="Segoe UI"/>
                <w:noProof/>
                <w:sz w:val="20"/>
                <w:szCs w:val="20"/>
              </w:rPr>
              <w:t> </w:t>
            </w:r>
            <w:r w:rsidRPr="000F61BD">
              <w:rPr>
                <w:rFonts w:ascii="Segoe UI" w:hAnsi="Segoe UI" w:cs="Segoe UI"/>
                <w:sz w:val="20"/>
                <w:szCs w:val="20"/>
              </w:rPr>
              <w:fldChar w:fldCharType="end"/>
            </w:r>
          </w:p>
          <w:p w:rsidR="000F61BD" w:rsidRPr="000F61BD" w:rsidRDefault="000F61BD" w:rsidP="004102BF">
            <w:pPr>
              <w:spacing w:before="60" w:after="60"/>
              <w:rPr>
                <w:rFonts w:ascii="Segoe UI" w:hAnsi="Segoe UI" w:cs="Segoe UI"/>
                <w:b/>
                <w:bCs/>
                <w:sz w:val="20"/>
                <w:szCs w:val="20"/>
              </w:rPr>
            </w:pPr>
          </w:p>
          <w:p w:rsidR="000F61BD" w:rsidRPr="000F61BD" w:rsidRDefault="000F61BD" w:rsidP="004102BF">
            <w:pPr>
              <w:spacing w:before="60" w:after="60"/>
              <w:rPr>
                <w:rFonts w:ascii="Segoe UI" w:hAnsi="Segoe UI" w:cs="Segoe UI"/>
                <w:b/>
                <w:bCs/>
                <w:sz w:val="20"/>
                <w:szCs w:val="20"/>
              </w:rPr>
            </w:pPr>
          </w:p>
          <w:p w:rsidR="000F61BD" w:rsidRPr="000F61BD" w:rsidRDefault="000F61BD" w:rsidP="004102BF">
            <w:pPr>
              <w:spacing w:before="60" w:after="60"/>
              <w:rPr>
                <w:rFonts w:ascii="Segoe UI" w:hAnsi="Segoe UI" w:cs="Segoe UI"/>
                <w:b/>
                <w:bCs/>
                <w:sz w:val="20"/>
                <w:szCs w:val="20"/>
              </w:rPr>
            </w:pPr>
          </w:p>
          <w:p w:rsidR="000F61BD" w:rsidRPr="000F61BD" w:rsidRDefault="000F61BD" w:rsidP="004102BF">
            <w:pPr>
              <w:spacing w:before="60" w:after="60"/>
              <w:rPr>
                <w:rFonts w:ascii="Segoe UI" w:hAnsi="Segoe UI" w:cs="Segoe UI"/>
                <w:b/>
                <w:bCs/>
                <w:sz w:val="20"/>
                <w:szCs w:val="20"/>
              </w:rPr>
            </w:pPr>
          </w:p>
          <w:p w:rsidR="000F61BD" w:rsidRPr="000F61BD" w:rsidRDefault="000F61BD" w:rsidP="004102BF">
            <w:pPr>
              <w:spacing w:before="60" w:after="60"/>
              <w:rPr>
                <w:rFonts w:ascii="Segoe UI" w:hAnsi="Segoe UI" w:cs="Segoe UI"/>
                <w:b/>
                <w:bCs/>
                <w:sz w:val="20"/>
                <w:szCs w:val="20"/>
              </w:rPr>
            </w:pPr>
          </w:p>
          <w:p w:rsidR="000F61BD" w:rsidRPr="000F61BD" w:rsidRDefault="000F61BD" w:rsidP="004102BF">
            <w:pPr>
              <w:spacing w:before="60" w:after="60"/>
              <w:rPr>
                <w:rFonts w:ascii="Segoe UI" w:hAnsi="Segoe UI" w:cs="Segoe UI"/>
                <w:b/>
                <w:bCs/>
                <w:sz w:val="20"/>
                <w:szCs w:val="20"/>
              </w:rPr>
            </w:pPr>
          </w:p>
          <w:p w:rsidR="000F61BD" w:rsidRPr="000F61BD" w:rsidRDefault="000F61BD" w:rsidP="004102BF">
            <w:pPr>
              <w:spacing w:before="60" w:after="60"/>
              <w:rPr>
                <w:rFonts w:ascii="Segoe UI" w:hAnsi="Segoe UI" w:cs="Segoe UI"/>
                <w:b/>
                <w:bCs/>
                <w:sz w:val="20"/>
                <w:szCs w:val="20"/>
              </w:rPr>
            </w:pPr>
          </w:p>
          <w:p w:rsidR="000F61BD" w:rsidRPr="000F61BD" w:rsidRDefault="000F61BD" w:rsidP="004102BF">
            <w:pPr>
              <w:spacing w:before="60" w:after="60"/>
              <w:rPr>
                <w:rFonts w:ascii="Segoe UI" w:hAnsi="Segoe UI" w:cs="Segoe UI"/>
                <w:b/>
                <w:bCs/>
                <w:sz w:val="20"/>
                <w:szCs w:val="20"/>
              </w:rPr>
            </w:pPr>
          </w:p>
          <w:p w:rsidR="000F61BD" w:rsidRPr="000F61BD" w:rsidRDefault="000F61BD" w:rsidP="004102BF">
            <w:pPr>
              <w:spacing w:before="60" w:after="60"/>
              <w:rPr>
                <w:rFonts w:ascii="Segoe UI" w:hAnsi="Segoe UI" w:cs="Segoe UI"/>
                <w:sz w:val="20"/>
                <w:szCs w:val="20"/>
              </w:rPr>
            </w:pPr>
          </w:p>
          <w:p w:rsidR="000F61BD" w:rsidRPr="000F61BD" w:rsidRDefault="000F61BD" w:rsidP="004102BF">
            <w:pPr>
              <w:spacing w:before="60" w:after="60"/>
              <w:rPr>
                <w:rFonts w:ascii="Segoe UI" w:hAnsi="Segoe UI" w:cs="Segoe UI"/>
                <w:sz w:val="20"/>
                <w:szCs w:val="20"/>
              </w:rPr>
            </w:pPr>
          </w:p>
        </w:tc>
      </w:tr>
    </w:tbl>
    <w:p w:rsidR="000F61BD" w:rsidRDefault="000F61BD" w:rsidP="00A30AD6">
      <w:pPr>
        <w:rPr>
          <w:sz w:val="20"/>
          <w:szCs w:val="20"/>
        </w:rPr>
      </w:pPr>
    </w:p>
    <w:p w:rsidR="000F61BD" w:rsidRDefault="000F61BD">
      <w:pPr>
        <w:rPr>
          <w:sz w:val="20"/>
          <w:szCs w:val="20"/>
        </w:rPr>
      </w:pPr>
      <w:r>
        <w:rPr>
          <w:sz w:val="20"/>
          <w:szCs w:val="20"/>
        </w:rPr>
        <w:br w:type="page"/>
      </w:r>
    </w:p>
    <w:p w:rsidR="00E90538" w:rsidRDefault="00E90538" w:rsidP="00E4724B">
      <w:pPr>
        <w:pStyle w:val="HPRAMainBodyText"/>
      </w:pPr>
    </w:p>
    <w:tbl>
      <w:tblPr>
        <w:tblStyle w:val="TableGrid"/>
        <w:tblW w:w="0" w:type="auto"/>
        <w:tblCellMar>
          <w:top w:w="57" w:type="dxa"/>
          <w:bottom w:w="57" w:type="dxa"/>
        </w:tblCellMar>
        <w:tblLook w:val="0480"/>
      </w:tblPr>
      <w:tblGrid>
        <w:gridCol w:w="8720"/>
      </w:tblGrid>
      <w:tr w:rsidR="000F61BD" w:rsidTr="000F61BD">
        <w:tc>
          <w:tcPr>
            <w:tcW w:w="8720" w:type="dxa"/>
          </w:tcPr>
          <w:p w:rsidR="000F61BD" w:rsidRDefault="000F61BD" w:rsidP="00E4724B">
            <w:pPr>
              <w:pStyle w:val="HPRAMainBodyText"/>
            </w:pPr>
            <w:r>
              <w:t xml:space="preserve">Please complete and return by </w:t>
            </w:r>
            <w:r>
              <w:rPr>
                <w:b/>
              </w:rPr>
              <w:t>1 March</w:t>
            </w:r>
            <w:r>
              <w:t xml:space="preserve"> annually to:</w:t>
            </w:r>
          </w:p>
          <w:p w:rsidR="000F61BD" w:rsidRDefault="000F61BD" w:rsidP="00E4724B">
            <w:pPr>
              <w:pStyle w:val="HPRAMainBodyText"/>
            </w:pPr>
          </w:p>
          <w:p w:rsidR="000F61BD" w:rsidRPr="000F61BD" w:rsidRDefault="000F61BD" w:rsidP="000F61BD">
            <w:pPr>
              <w:spacing w:before="60" w:after="60"/>
              <w:rPr>
                <w:rFonts w:ascii="Segoe UI" w:hAnsi="Segoe UI" w:cs="Segoe UI"/>
                <w:sz w:val="20"/>
                <w:szCs w:val="20"/>
              </w:rPr>
            </w:pPr>
            <w:r w:rsidRPr="000F61BD">
              <w:rPr>
                <w:rFonts w:ascii="Segoe UI" w:hAnsi="Segoe UI" w:cs="Segoe UI"/>
                <w:sz w:val="20"/>
                <w:szCs w:val="20"/>
              </w:rPr>
              <w:t>Hospital Blood Bank Annual Report</w:t>
            </w:r>
          </w:p>
          <w:p w:rsidR="000F61BD" w:rsidRPr="000F61BD" w:rsidRDefault="000F61BD" w:rsidP="000F61BD">
            <w:pPr>
              <w:spacing w:before="60" w:after="60"/>
              <w:rPr>
                <w:rFonts w:ascii="Segoe UI" w:hAnsi="Segoe UI" w:cs="Segoe UI"/>
                <w:sz w:val="20"/>
                <w:szCs w:val="20"/>
              </w:rPr>
            </w:pPr>
            <w:r w:rsidRPr="000F61BD">
              <w:rPr>
                <w:rFonts w:ascii="Segoe UI" w:hAnsi="Segoe UI" w:cs="Segoe UI"/>
                <w:sz w:val="20"/>
                <w:szCs w:val="20"/>
              </w:rPr>
              <w:t>Compliance Department,</w:t>
            </w:r>
          </w:p>
          <w:p w:rsidR="000F61BD" w:rsidRPr="000F61BD" w:rsidRDefault="000F61BD" w:rsidP="000F61BD">
            <w:pPr>
              <w:rPr>
                <w:rFonts w:ascii="Segoe UI" w:hAnsi="Segoe UI" w:cs="Segoe UI"/>
                <w:sz w:val="20"/>
                <w:szCs w:val="20"/>
              </w:rPr>
            </w:pPr>
            <w:r>
              <w:rPr>
                <w:rFonts w:ascii="Segoe UI" w:hAnsi="Segoe UI" w:cs="Segoe UI"/>
                <w:sz w:val="20"/>
                <w:szCs w:val="20"/>
              </w:rPr>
              <w:t>Health Products Regulatory Authority</w:t>
            </w:r>
          </w:p>
          <w:p w:rsidR="000F61BD" w:rsidRPr="000F61BD" w:rsidRDefault="000F61BD" w:rsidP="000F61BD">
            <w:pPr>
              <w:spacing w:before="60" w:after="60"/>
              <w:rPr>
                <w:rFonts w:ascii="Segoe UI" w:hAnsi="Segoe UI" w:cs="Segoe UI"/>
                <w:sz w:val="20"/>
                <w:szCs w:val="20"/>
              </w:rPr>
            </w:pPr>
            <w:r w:rsidRPr="000F61BD">
              <w:rPr>
                <w:rFonts w:ascii="Segoe UI" w:hAnsi="Segoe UI" w:cs="Segoe UI"/>
                <w:sz w:val="20"/>
                <w:szCs w:val="20"/>
              </w:rPr>
              <w:t>Kevin O’Malley House,</w:t>
            </w:r>
          </w:p>
          <w:p w:rsidR="000F61BD" w:rsidRPr="000F61BD" w:rsidRDefault="000F61BD" w:rsidP="000F61BD">
            <w:pPr>
              <w:spacing w:before="60" w:after="60"/>
              <w:rPr>
                <w:rFonts w:ascii="Segoe UI" w:hAnsi="Segoe UI" w:cs="Segoe UI"/>
                <w:sz w:val="20"/>
                <w:szCs w:val="20"/>
              </w:rPr>
            </w:pPr>
            <w:r w:rsidRPr="000F61BD">
              <w:rPr>
                <w:rFonts w:ascii="Segoe UI" w:hAnsi="Segoe UI" w:cs="Segoe UI"/>
                <w:sz w:val="20"/>
                <w:szCs w:val="20"/>
              </w:rPr>
              <w:t>Earlsfort Centre,</w:t>
            </w:r>
          </w:p>
          <w:p w:rsidR="000F61BD" w:rsidRPr="000F61BD" w:rsidRDefault="000F61BD" w:rsidP="000F61BD">
            <w:pPr>
              <w:spacing w:before="60" w:after="60"/>
              <w:rPr>
                <w:rFonts w:ascii="Segoe UI" w:hAnsi="Segoe UI" w:cs="Segoe UI"/>
                <w:sz w:val="20"/>
                <w:szCs w:val="20"/>
              </w:rPr>
            </w:pPr>
            <w:r w:rsidRPr="000F61BD">
              <w:rPr>
                <w:rFonts w:ascii="Segoe UI" w:hAnsi="Segoe UI" w:cs="Segoe UI"/>
                <w:sz w:val="20"/>
                <w:szCs w:val="20"/>
              </w:rPr>
              <w:t>Earlsfort Terrace,</w:t>
            </w:r>
          </w:p>
          <w:p w:rsidR="000F61BD" w:rsidRPr="000F61BD" w:rsidRDefault="000F61BD" w:rsidP="000F61BD">
            <w:pPr>
              <w:spacing w:before="60" w:after="60"/>
              <w:rPr>
                <w:rFonts w:ascii="Segoe UI" w:hAnsi="Segoe UI" w:cs="Segoe UI"/>
                <w:sz w:val="20"/>
                <w:szCs w:val="20"/>
              </w:rPr>
            </w:pPr>
            <w:r w:rsidRPr="000F61BD">
              <w:rPr>
                <w:rFonts w:ascii="Segoe UI" w:hAnsi="Segoe UI" w:cs="Segoe UI"/>
                <w:sz w:val="20"/>
                <w:szCs w:val="20"/>
              </w:rPr>
              <w:t>Dublin 2.</w:t>
            </w:r>
          </w:p>
          <w:p w:rsidR="000F61BD" w:rsidRPr="000F61BD" w:rsidRDefault="000F61BD" w:rsidP="000F61BD">
            <w:pPr>
              <w:spacing w:before="60" w:after="60"/>
              <w:rPr>
                <w:rFonts w:ascii="Segoe UI" w:hAnsi="Segoe UI" w:cs="Segoe UI"/>
                <w:sz w:val="20"/>
                <w:szCs w:val="20"/>
              </w:rPr>
            </w:pPr>
          </w:p>
          <w:p w:rsidR="000F61BD" w:rsidRPr="000F61BD" w:rsidRDefault="000F61BD" w:rsidP="000F61BD">
            <w:pPr>
              <w:spacing w:before="60" w:after="60"/>
              <w:rPr>
                <w:rFonts w:ascii="Segoe UI" w:hAnsi="Segoe UI" w:cs="Segoe UI"/>
                <w:sz w:val="20"/>
                <w:szCs w:val="20"/>
              </w:rPr>
            </w:pPr>
            <w:r w:rsidRPr="000F61BD">
              <w:rPr>
                <w:rFonts w:ascii="Segoe UI" w:hAnsi="Segoe UI" w:cs="Segoe UI"/>
                <w:sz w:val="20"/>
                <w:szCs w:val="20"/>
              </w:rPr>
              <w:t xml:space="preserve">Alternatively the completed form may be scanned and emailed to </w:t>
            </w:r>
            <w:hyperlink r:id="rId11" w:history="1">
              <w:r w:rsidR="00D8753D" w:rsidRPr="00D8753D">
                <w:rPr>
                  <w:rStyle w:val="Hyperlink"/>
                  <w:rFonts w:ascii="Segoe UI" w:hAnsi="Segoe UI" w:cs="Segoe UI"/>
                  <w:sz w:val="20"/>
                  <w:szCs w:val="20"/>
                  <w:u w:val="none"/>
                </w:rPr>
                <w:t>hbbar@hpra.ie</w:t>
              </w:r>
            </w:hyperlink>
          </w:p>
          <w:p w:rsidR="000F61BD" w:rsidRPr="000F61BD" w:rsidRDefault="000F61BD" w:rsidP="000F61BD">
            <w:pPr>
              <w:pStyle w:val="HPRAMainBodyText"/>
            </w:pPr>
            <w:r w:rsidRPr="000F61BD">
              <w:t>With a heading of ‘Hospital Blood Bank Annual Report – &lt;Insert Hospital Name&gt;’</w:t>
            </w:r>
          </w:p>
          <w:p w:rsidR="000F61BD" w:rsidRPr="000F61BD" w:rsidRDefault="000F61BD" w:rsidP="00E4724B">
            <w:pPr>
              <w:pStyle w:val="HPRAMainBodyText"/>
            </w:pPr>
          </w:p>
        </w:tc>
      </w:tr>
    </w:tbl>
    <w:p w:rsidR="00E90538" w:rsidRPr="00E4724B" w:rsidRDefault="00E90538" w:rsidP="00D11CD7">
      <w:pPr>
        <w:pStyle w:val="HPRAHeading"/>
        <w:rPr>
          <w:szCs w:val="20"/>
        </w:rPr>
      </w:pPr>
    </w:p>
    <w:sectPr w:rsidR="00E90538" w:rsidRPr="00E4724B" w:rsidSect="00900CC4">
      <w:footerReference w:type="default" r:id="rId12"/>
      <w:headerReference w:type="first" r:id="rId13"/>
      <w:pgSz w:w="11906" w:h="16838" w:code="9"/>
      <w:pgMar w:top="1418" w:right="1701" w:bottom="1418" w:left="1701" w:header="567"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AE0" w:rsidRDefault="00D84AE0" w:rsidP="00083E00">
      <w:r>
        <w:separator/>
      </w:r>
    </w:p>
  </w:endnote>
  <w:endnote w:type="continuationSeparator" w:id="0">
    <w:p w:rsidR="00D84AE0" w:rsidRDefault="00D84AE0" w:rsidP="00083E00">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BF" w:rsidRPr="00A30AD6" w:rsidRDefault="004102BF" w:rsidP="00A30AD6">
    <w:pPr>
      <w:pStyle w:val="HPRAS2Footer"/>
      <w:rPr>
        <w:sz w:val="16"/>
        <w:szCs w:val="16"/>
      </w:rPr>
    </w:pPr>
    <w:r>
      <w:rPr>
        <w:sz w:val="16"/>
        <w:szCs w:val="16"/>
      </w:rPr>
      <w:t>IA-F0106-2</w:t>
    </w:r>
    <w:r w:rsidRPr="00A562DD">
      <w:rPr>
        <w:sz w:val="16"/>
        <w:szCs w:val="16"/>
      </w:rPr>
      <w:tab/>
    </w:r>
    <w:r w:rsidR="00362D66">
      <w:rPr>
        <w:sz w:val="16"/>
        <w:szCs w:val="16"/>
      </w:rPr>
      <w:fldChar w:fldCharType="begin"/>
    </w:r>
    <w:r>
      <w:rPr>
        <w:sz w:val="16"/>
        <w:szCs w:val="16"/>
      </w:rPr>
      <w:instrText xml:space="preserve"> PAGE   \* MERGEFORMAT </w:instrText>
    </w:r>
    <w:r w:rsidR="00362D66">
      <w:rPr>
        <w:sz w:val="16"/>
        <w:szCs w:val="16"/>
      </w:rPr>
      <w:fldChar w:fldCharType="separate"/>
    </w:r>
    <w:r>
      <w:rPr>
        <w:noProof/>
        <w:sz w:val="16"/>
        <w:szCs w:val="16"/>
      </w:rPr>
      <w:t>3</w:t>
    </w:r>
    <w:r w:rsidR="00362D66">
      <w:rPr>
        <w:sz w:val="16"/>
        <w:szCs w:val="16"/>
      </w:rPr>
      <w:fldChar w:fldCharType="end"/>
    </w:r>
    <w:r w:rsidRPr="00A562DD">
      <w:rPr>
        <w:sz w:val="16"/>
        <w:szCs w:val="16"/>
      </w:rPr>
      <w:t>/</w:t>
    </w:r>
    <w:fldSimple w:instr=" SECTIONPAGES   \* MERGEFORMAT ">
      <w:r w:rsidRPr="004102BF">
        <w:rPr>
          <w:noProof/>
          <w:sz w:val="16"/>
          <w:szCs w:val="16"/>
        </w:rPr>
        <w:t>11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BF" w:rsidRPr="007340E5" w:rsidRDefault="004102BF" w:rsidP="007340E5">
    <w:pPr>
      <w:pStyle w:val="HPRAS2Footer"/>
      <w:rPr>
        <w:sz w:val="16"/>
        <w:szCs w:val="16"/>
      </w:rPr>
    </w:pPr>
    <w:r>
      <w:rPr>
        <w:sz w:val="16"/>
        <w:szCs w:val="16"/>
      </w:rPr>
      <w:t>IA-F0106-2</w:t>
    </w:r>
    <w:r w:rsidRPr="00A562DD">
      <w:rPr>
        <w:sz w:val="16"/>
        <w:szCs w:val="16"/>
      </w:rPr>
      <w:tab/>
    </w:r>
    <w:r w:rsidR="00362D66">
      <w:rPr>
        <w:sz w:val="16"/>
        <w:szCs w:val="16"/>
      </w:rPr>
      <w:fldChar w:fldCharType="begin"/>
    </w:r>
    <w:r>
      <w:rPr>
        <w:sz w:val="16"/>
        <w:szCs w:val="16"/>
      </w:rPr>
      <w:instrText xml:space="preserve"> PAGE   \* MERGEFORMAT </w:instrText>
    </w:r>
    <w:r w:rsidR="00362D66">
      <w:rPr>
        <w:sz w:val="16"/>
        <w:szCs w:val="16"/>
      </w:rPr>
      <w:fldChar w:fldCharType="separate"/>
    </w:r>
    <w:r w:rsidR="0066216B">
      <w:rPr>
        <w:noProof/>
        <w:sz w:val="16"/>
        <w:szCs w:val="16"/>
      </w:rPr>
      <w:t>1</w:t>
    </w:r>
    <w:r w:rsidR="00362D66">
      <w:rPr>
        <w:sz w:val="16"/>
        <w:szCs w:val="16"/>
      </w:rPr>
      <w:fldChar w:fldCharType="end"/>
    </w:r>
    <w:r w:rsidRPr="005471B7">
      <w:rPr>
        <w:sz w:val="16"/>
        <w:szCs w:val="16"/>
      </w:rPr>
      <w:t>/</w:t>
    </w:r>
    <w:fldSimple w:instr=" NUMPAGES   \* MERGEFORMAT ">
      <w:r w:rsidR="0066216B" w:rsidRPr="0066216B">
        <w:rPr>
          <w:noProof/>
          <w:sz w:val="16"/>
          <w:szCs w:val="16"/>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BF" w:rsidRPr="00A30AD6" w:rsidRDefault="004102BF" w:rsidP="00A30AD6">
    <w:pPr>
      <w:pStyle w:val="HPRAS2Footer"/>
      <w:rPr>
        <w:sz w:val="16"/>
        <w:szCs w:val="16"/>
      </w:rPr>
    </w:pPr>
    <w:r>
      <w:rPr>
        <w:sz w:val="16"/>
        <w:szCs w:val="16"/>
      </w:rPr>
      <w:t>IA-F0106-2</w:t>
    </w:r>
    <w:r w:rsidRPr="00A562DD">
      <w:rPr>
        <w:sz w:val="16"/>
        <w:szCs w:val="16"/>
      </w:rPr>
      <w:tab/>
    </w:r>
    <w:r w:rsidR="00362D66">
      <w:rPr>
        <w:sz w:val="16"/>
        <w:szCs w:val="16"/>
      </w:rPr>
      <w:fldChar w:fldCharType="begin"/>
    </w:r>
    <w:r>
      <w:rPr>
        <w:sz w:val="16"/>
        <w:szCs w:val="16"/>
      </w:rPr>
      <w:instrText xml:space="preserve"> PAGE   \* MERGEFORMAT </w:instrText>
    </w:r>
    <w:r w:rsidR="00362D66">
      <w:rPr>
        <w:sz w:val="16"/>
        <w:szCs w:val="16"/>
      </w:rPr>
      <w:fldChar w:fldCharType="separate"/>
    </w:r>
    <w:r w:rsidR="0066216B">
      <w:rPr>
        <w:noProof/>
        <w:sz w:val="16"/>
        <w:szCs w:val="16"/>
      </w:rPr>
      <w:t>12</w:t>
    </w:r>
    <w:r w:rsidR="00362D66">
      <w:rPr>
        <w:sz w:val="16"/>
        <w:szCs w:val="16"/>
      </w:rPr>
      <w:fldChar w:fldCharType="end"/>
    </w:r>
    <w:r w:rsidRPr="00A562DD">
      <w:rPr>
        <w:sz w:val="16"/>
        <w:szCs w:val="16"/>
      </w:rPr>
      <w:t>/</w:t>
    </w:r>
    <w:fldSimple w:instr=" NUMPAGES   \* MERGEFORMAT ">
      <w:r w:rsidR="0066216B" w:rsidRPr="0066216B">
        <w:rPr>
          <w:noProof/>
          <w:sz w:val="16"/>
          <w:szCs w:val="16"/>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AE0" w:rsidRDefault="00D84AE0" w:rsidP="00083E00">
      <w:r>
        <w:separator/>
      </w:r>
    </w:p>
  </w:footnote>
  <w:footnote w:type="continuationSeparator" w:id="0">
    <w:p w:rsidR="00D84AE0" w:rsidRDefault="00D84AE0" w:rsidP="00083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BF" w:rsidRDefault="00362D66">
    <w:pPr>
      <w:pStyle w:val="Header"/>
    </w:pPr>
    <w:r>
      <w:rPr>
        <w:noProof/>
        <w:lang w:eastAsia="en-IE"/>
      </w:rPr>
      <w:pict>
        <v:shapetype id="_x0000_t202" coordsize="21600,21600" o:spt="202" path="m,l,21600r21600,l21600,xe">
          <v:stroke joinstyle="miter"/>
          <v:path gradientshapeok="t" o:connecttype="rect"/>
        </v:shapetype>
        <v:shape id="_x0000_s2053" type="#_x0000_t202" style="position:absolute;margin-left:391.8pt;margin-top:17.6pt;width:164.4pt;height:90.7pt;z-index:251660288;mso-position-horizontal-relative:page;mso-position-vertical-relative:page" o:allowoverlap="f" filled="f" stroked="f">
          <v:textbox style="mso-next-textbox:#_x0000_s2053" inset="0,0,0,0">
            <w:txbxContent>
              <w:p w:rsidR="004102BF" w:rsidRDefault="004102BF" w:rsidP="00B27D5C">
                <w:r>
                  <w:rPr>
                    <w:noProof/>
                    <w:lang w:eastAsia="en-IE"/>
                  </w:rPr>
                  <w:drawing>
                    <wp:inline distT="0" distB="0" distL="0" distR="0">
                      <wp:extent cx="2084660" cy="1158144"/>
                      <wp:effectExtent l="19050" t="0" r="0" b="0"/>
                      <wp:docPr id="1"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BF" w:rsidRDefault="004102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8617574"/>
    <w:multiLevelType w:val="multilevel"/>
    <w:tmpl w:val="F9721DF2"/>
    <w:numStyleLink w:val="HPRAGreaterIndentedBulletedList"/>
  </w:abstractNum>
  <w:abstractNum w:abstractNumId="4">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82309E7"/>
    <w:multiLevelType w:val="multilevel"/>
    <w:tmpl w:val="82CC432A"/>
    <w:numStyleLink w:val="HPRAGreaterindentbulletedlist0"/>
  </w:abstractNum>
  <w:abstractNum w:abstractNumId="7">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CB4B09"/>
    <w:multiLevelType w:val="multilevel"/>
    <w:tmpl w:val="F5A69B34"/>
    <w:numStyleLink w:val="HPRALowecaseAlphabetBullet"/>
  </w:abstractNum>
  <w:abstractNum w:abstractNumId="1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nsid w:val="5F31366E"/>
    <w:multiLevelType w:val="multilevel"/>
    <w:tmpl w:val="26C258D6"/>
    <w:numStyleLink w:val="HPRANumberedList"/>
  </w:abstractNum>
  <w:abstractNum w:abstractNumId="12">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nsid w:val="66562DEE"/>
    <w:multiLevelType w:val="multilevel"/>
    <w:tmpl w:val="D06A225C"/>
    <w:numStyleLink w:val="HPRAIndentedBulletedList"/>
  </w:abstractNum>
  <w:abstractNum w:abstractNumId="14">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nsid w:val="6AF57F43"/>
    <w:multiLevelType w:val="multilevel"/>
    <w:tmpl w:val="0DA4B546"/>
    <w:numStyleLink w:val="HPRAArabicNumerals"/>
  </w:abstractNum>
  <w:abstractNum w:abstractNumId="16">
    <w:nsid w:val="6C524C80"/>
    <w:multiLevelType w:val="multilevel"/>
    <w:tmpl w:val="E53E1F6C"/>
    <w:numStyleLink w:val="HPRARomanNumeralsBulletedlist"/>
  </w:abstractNum>
  <w:abstractNum w:abstractNumId="17">
    <w:nsid w:val="6F707964"/>
    <w:multiLevelType w:val="multilevel"/>
    <w:tmpl w:val="F0F6C540"/>
    <w:numStyleLink w:val="HPRAAlphabetBulletedList"/>
  </w:abstractNum>
  <w:abstractNum w:abstractNumId="18">
    <w:nsid w:val="6FE97EE2"/>
    <w:multiLevelType w:val="multilevel"/>
    <w:tmpl w:val="224878AC"/>
    <w:numStyleLink w:val="HPRAIndentedBulletedlist0"/>
  </w:abstractNum>
  <w:abstractNum w:abstractNumId="19">
    <w:nsid w:val="7055430A"/>
    <w:multiLevelType w:val="multilevel"/>
    <w:tmpl w:val="E53E1F6C"/>
    <w:numStyleLink w:val="HPRARomanNumeralsBulletedlist"/>
  </w:abstractNum>
  <w:abstractNum w:abstractNumId="20">
    <w:nsid w:val="70A52DC8"/>
    <w:multiLevelType w:val="multilevel"/>
    <w:tmpl w:val="F5A69B34"/>
    <w:numStyleLink w:val="HPRALowecaseAlphabetBullet"/>
  </w:abstractNum>
  <w:abstractNum w:abstractNumId="21">
    <w:nsid w:val="778F6B81"/>
    <w:multiLevelType w:val="multilevel"/>
    <w:tmpl w:val="224878AC"/>
    <w:numStyleLink w:val="HPRAIndentedBulletedlist0"/>
  </w:abstractNum>
  <w:num w:numId="1">
    <w:abstractNumId w:val="8"/>
  </w:num>
  <w:num w:numId="2">
    <w:abstractNumId w:val="12"/>
  </w:num>
  <w:num w:numId="3">
    <w:abstractNumId w:val="2"/>
  </w:num>
  <w:num w:numId="4">
    <w:abstractNumId w:val="5"/>
  </w:num>
  <w:num w:numId="5">
    <w:abstractNumId w:val="4"/>
  </w:num>
  <w:num w:numId="6">
    <w:abstractNumId w:val="11"/>
  </w:num>
  <w:num w:numId="7">
    <w:abstractNumId w:val="1"/>
  </w:num>
  <w:num w:numId="8">
    <w:abstractNumId w:val="17"/>
  </w:num>
  <w:num w:numId="9">
    <w:abstractNumId w:val="20"/>
  </w:num>
  <w:num w:numId="10">
    <w:abstractNumId w:val="16"/>
  </w:num>
  <w:num w:numId="11">
    <w:abstractNumId w:val="15"/>
  </w:num>
  <w:num w:numId="12">
    <w:abstractNumId w:val="10"/>
  </w:num>
  <w:num w:numId="13">
    <w:abstractNumId w:val="0"/>
  </w:num>
  <w:num w:numId="14">
    <w:abstractNumId w:val="6"/>
  </w:num>
  <w:num w:numId="15">
    <w:abstractNumId w:val="13"/>
  </w:num>
  <w:num w:numId="16">
    <w:abstractNumId w:val="19"/>
  </w:num>
  <w:num w:numId="17">
    <w:abstractNumId w:val="1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11"/>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9"/>
  </w:num>
  <w:num w:numId="30">
    <w:abstractNumId w:val="7"/>
  </w:num>
  <w:num w:numId="31">
    <w:abstractNumId w:val="21"/>
  </w:num>
  <w:num w:numId="32">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cumentProtection w:edit="forms" w:enforcement="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FC0763"/>
    <w:rsid w:val="000524C6"/>
    <w:rsid w:val="00056108"/>
    <w:rsid w:val="00083E00"/>
    <w:rsid w:val="000A3209"/>
    <w:rsid w:val="000F12C8"/>
    <w:rsid w:val="000F61BD"/>
    <w:rsid w:val="00106405"/>
    <w:rsid w:val="00113529"/>
    <w:rsid w:val="0012563F"/>
    <w:rsid w:val="001315D6"/>
    <w:rsid w:val="00136F80"/>
    <w:rsid w:val="00152E05"/>
    <w:rsid w:val="00160995"/>
    <w:rsid w:val="001A35B3"/>
    <w:rsid w:val="001E26C9"/>
    <w:rsid w:val="0020621C"/>
    <w:rsid w:val="00223B4E"/>
    <w:rsid w:val="00234DB4"/>
    <w:rsid w:val="00246313"/>
    <w:rsid w:val="002543E0"/>
    <w:rsid w:val="00263F72"/>
    <w:rsid w:val="002A6374"/>
    <w:rsid w:val="002D4583"/>
    <w:rsid w:val="002D7F7A"/>
    <w:rsid w:val="0031759B"/>
    <w:rsid w:val="00322028"/>
    <w:rsid w:val="0033057D"/>
    <w:rsid w:val="00333234"/>
    <w:rsid w:val="003602EE"/>
    <w:rsid w:val="00362D66"/>
    <w:rsid w:val="003653B9"/>
    <w:rsid w:val="003709D4"/>
    <w:rsid w:val="00396FC8"/>
    <w:rsid w:val="003B4BAB"/>
    <w:rsid w:val="003F6690"/>
    <w:rsid w:val="004102BF"/>
    <w:rsid w:val="00410387"/>
    <w:rsid w:val="004311F1"/>
    <w:rsid w:val="004448E1"/>
    <w:rsid w:val="0045184A"/>
    <w:rsid w:val="00463942"/>
    <w:rsid w:val="004A416B"/>
    <w:rsid w:val="004B49A9"/>
    <w:rsid w:val="004D7EAD"/>
    <w:rsid w:val="004E5D4F"/>
    <w:rsid w:val="004F05F6"/>
    <w:rsid w:val="005471B7"/>
    <w:rsid w:val="005619AC"/>
    <w:rsid w:val="00593837"/>
    <w:rsid w:val="005B614B"/>
    <w:rsid w:val="005D5E08"/>
    <w:rsid w:val="005E1FF9"/>
    <w:rsid w:val="005E2798"/>
    <w:rsid w:val="0064098C"/>
    <w:rsid w:val="00641571"/>
    <w:rsid w:val="00653886"/>
    <w:rsid w:val="00661A56"/>
    <w:rsid w:val="0066216B"/>
    <w:rsid w:val="006D4AD9"/>
    <w:rsid w:val="006E57FF"/>
    <w:rsid w:val="0070491C"/>
    <w:rsid w:val="00710FF2"/>
    <w:rsid w:val="007340E5"/>
    <w:rsid w:val="0074719E"/>
    <w:rsid w:val="0075422A"/>
    <w:rsid w:val="00762A13"/>
    <w:rsid w:val="00793778"/>
    <w:rsid w:val="007C54FB"/>
    <w:rsid w:val="00804D53"/>
    <w:rsid w:val="008132D2"/>
    <w:rsid w:val="008351E9"/>
    <w:rsid w:val="00844B72"/>
    <w:rsid w:val="008667F0"/>
    <w:rsid w:val="00866D7E"/>
    <w:rsid w:val="008935B4"/>
    <w:rsid w:val="00900CC4"/>
    <w:rsid w:val="0090195B"/>
    <w:rsid w:val="0091585E"/>
    <w:rsid w:val="009209CA"/>
    <w:rsid w:val="0092524D"/>
    <w:rsid w:val="0094175E"/>
    <w:rsid w:val="0094377F"/>
    <w:rsid w:val="00954533"/>
    <w:rsid w:val="009868D7"/>
    <w:rsid w:val="009E0F8A"/>
    <w:rsid w:val="009F4AA1"/>
    <w:rsid w:val="00A30AD6"/>
    <w:rsid w:val="00A51718"/>
    <w:rsid w:val="00A542DA"/>
    <w:rsid w:val="00A81130"/>
    <w:rsid w:val="00A978DF"/>
    <w:rsid w:val="00AA2C95"/>
    <w:rsid w:val="00AC3382"/>
    <w:rsid w:val="00B029C3"/>
    <w:rsid w:val="00B10C1C"/>
    <w:rsid w:val="00B1155A"/>
    <w:rsid w:val="00B179E0"/>
    <w:rsid w:val="00B27D5C"/>
    <w:rsid w:val="00B40B3E"/>
    <w:rsid w:val="00B82BA5"/>
    <w:rsid w:val="00BC0635"/>
    <w:rsid w:val="00BD3BD8"/>
    <w:rsid w:val="00C0332E"/>
    <w:rsid w:val="00C10BDD"/>
    <w:rsid w:val="00C3188C"/>
    <w:rsid w:val="00C3282F"/>
    <w:rsid w:val="00C36A96"/>
    <w:rsid w:val="00C63669"/>
    <w:rsid w:val="00C808A6"/>
    <w:rsid w:val="00C85417"/>
    <w:rsid w:val="00C876BB"/>
    <w:rsid w:val="00C91288"/>
    <w:rsid w:val="00CB5381"/>
    <w:rsid w:val="00CC0760"/>
    <w:rsid w:val="00D043FE"/>
    <w:rsid w:val="00D11CD7"/>
    <w:rsid w:val="00D2075D"/>
    <w:rsid w:val="00D313BB"/>
    <w:rsid w:val="00D41D59"/>
    <w:rsid w:val="00D55919"/>
    <w:rsid w:val="00D615F1"/>
    <w:rsid w:val="00D61987"/>
    <w:rsid w:val="00D81E51"/>
    <w:rsid w:val="00D84AE0"/>
    <w:rsid w:val="00D8753D"/>
    <w:rsid w:val="00DB4167"/>
    <w:rsid w:val="00DB4A5A"/>
    <w:rsid w:val="00DD2F2C"/>
    <w:rsid w:val="00DF6624"/>
    <w:rsid w:val="00E03D21"/>
    <w:rsid w:val="00E05B86"/>
    <w:rsid w:val="00E11046"/>
    <w:rsid w:val="00E12191"/>
    <w:rsid w:val="00E245CB"/>
    <w:rsid w:val="00E4724B"/>
    <w:rsid w:val="00E90538"/>
    <w:rsid w:val="00E97CF0"/>
    <w:rsid w:val="00ED3592"/>
    <w:rsid w:val="00EF0311"/>
    <w:rsid w:val="00EF2202"/>
    <w:rsid w:val="00EF68AD"/>
    <w:rsid w:val="00F1400F"/>
    <w:rsid w:val="00F244C4"/>
    <w:rsid w:val="00F501FF"/>
    <w:rsid w:val="00F52FEA"/>
    <w:rsid w:val="00F73109"/>
    <w:rsid w:val="00F9211A"/>
    <w:rsid w:val="00FC0763"/>
    <w:rsid w:val="00FD683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C3188C"/>
  </w:style>
  <w:style w:type="paragraph" w:styleId="Heading1">
    <w:name w:val="heading 1"/>
    <w:basedOn w:val="Normal"/>
    <w:next w:val="Normal"/>
    <w:link w:val="Heading1Char"/>
    <w:qFormat/>
    <w:rsid w:val="005471B7"/>
    <w:pPr>
      <w:keepNext/>
      <w:outlineLvl w:val="0"/>
    </w:pPr>
    <w:rPr>
      <w:rFonts w:ascii="Times New Roman" w:eastAsia="Times New Roman" w:hAnsi="Times New Roman" w:cs="Times New Roman"/>
      <w:sz w:val="24"/>
      <w:szCs w:val="24"/>
      <w:u w:val="single"/>
      <w:lang w:val="en-GB"/>
    </w:rPr>
  </w:style>
  <w:style w:type="paragraph" w:styleId="Heading4">
    <w:name w:val="heading 4"/>
    <w:basedOn w:val="Normal"/>
    <w:next w:val="Normal"/>
    <w:link w:val="Heading4Char"/>
    <w:uiPriority w:val="9"/>
    <w:semiHidden/>
    <w:unhideWhenUsed/>
    <w:qFormat/>
    <w:rsid w:val="000F61BD"/>
    <w:pPr>
      <w:keepNext/>
      <w:keepLines/>
      <w:spacing w:before="200"/>
      <w:outlineLvl w:val="3"/>
    </w:pPr>
    <w:rPr>
      <w:rFonts w:asciiTheme="majorHAnsi" w:eastAsiaTheme="majorEastAsia" w:hAnsiTheme="majorHAnsi" w:cstheme="majorBidi"/>
      <w:b/>
      <w:bCs/>
      <w:i/>
      <w:iCs/>
      <w:color w:val="00BF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3E00"/>
    <w:pPr>
      <w:tabs>
        <w:tab w:val="center" w:pos="4513"/>
        <w:tab w:val="right" w:pos="9026"/>
      </w:tabs>
    </w:pPr>
  </w:style>
  <w:style w:type="character" w:customStyle="1" w:styleId="HeaderChar">
    <w:name w:val="Header Char"/>
    <w:basedOn w:val="DefaultParagraphFont"/>
    <w:link w:val="Header"/>
    <w:uiPriority w:val="99"/>
    <w:semiHidden/>
    <w:rsid w:val="00083E00"/>
  </w:style>
  <w:style w:type="paragraph" w:styleId="Footer">
    <w:name w:val="footer"/>
    <w:basedOn w:val="Normal"/>
    <w:link w:val="FooterChar"/>
    <w:uiPriority w:val="99"/>
    <w:semiHidden/>
    <w:unhideWhenUsed/>
    <w:rsid w:val="00083E00"/>
    <w:pPr>
      <w:tabs>
        <w:tab w:val="center" w:pos="4513"/>
        <w:tab w:val="right" w:pos="9026"/>
      </w:tabs>
    </w:pPr>
  </w:style>
  <w:style w:type="character" w:customStyle="1" w:styleId="FooterChar">
    <w:name w:val="Footer Char"/>
    <w:basedOn w:val="DefaultParagraphFont"/>
    <w:link w:val="Footer"/>
    <w:uiPriority w:val="99"/>
    <w:semiHidden/>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Ind w:w="0" w:type="dxa"/>
      <w:tblBorders>
        <w:bottom w:val="single" w:sz="8" w:space="0" w:color="007041" w:themeColor="accent4"/>
        <w:insideH w:val="single" w:sz="8" w:space="0" w:color="007041" w:themeColor="accent4"/>
      </w:tblBorders>
      <w:tblCellMar>
        <w:top w:w="0" w:type="dxa"/>
        <w:left w:w="108" w:type="dxa"/>
        <w:bottom w:w="0" w:type="dxa"/>
        <w:right w:w="108" w:type="dxa"/>
      </w:tblCellMar>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Ind w:w="0" w:type="dxa"/>
      <w:tblBorders>
        <w:bottom w:val="single" w:sz="4" w:space="0" w:color="707173" w:themeColor="text2"/>
        <w:insideH w:val="single" w:sz="4" w:space="0" w:color="707173" w:themeColor="text2"/>
      </w:tblBorders>
      <w:tblCellMar>
        <w:top w:w="0" w:type="dxa"/>
        <w:left w:w="108" w:type="dxa"/>
        <w:bottom w:w="0" w:type="dxa"/>
        <w:right w:w="108" w:type="dxa"/>
      </w:tblCellMar>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customStyle="1" w:styleId="Arial12ptBold">
    <w:name w:val="Arial 12 pt Bold"/>
    <w:basedOn w:val="DefaultParagraphFont"/>
    <w:rsid w:val="005471B7"/>
    <w:rPr>
      <w:rFonts w:ascii="Arial" w:hAnsi="Arial"/>
      <w:b/>
      <w:bCs/>
      <w:sz w:val="24"/>
    </w:rPr>
  </w:style>
  <w:style w:type="character" w:customStyle="1" w:styleId="Heading1Char">
    <w:name w:val="Heading 1 Char"/>
    <w:basedOn w:val="DefaultParagraphFont"/>
    <w:link w:val="Heading1"/>
    <w:rsid w:val="005471B7"/>
    <w:rPr>
      <w:rFonts w:ascii="Times New Roman" w:eastAsia="Times New Roman" w:hAnsi="Times New Roman" w:cs="Times New Roman"/>
      <w:sz w:val="24"/>
      <w:szCs w:val="24"/>
      <w:u w:val="single"/>
      <w:lang w:val="en-GB"/>
    </w:rPr>
  </w:style>
  <w:style w:type="character" w:customStyle="1" w:styleId="Heading4Char">
    <w:name w:val="Heading 4 Char"/>
    <w:basedOn w:val="DefaultParagraphFont"/>
    <w:link w:val="Heading4"/>
    <w:uiPriority w:val="9"/>
    <w:semiHidden/>
    <w:rsid w:val="000F61BD"/>
    <w:rPr>
      <w:rFonts w:asciiTheme="majorHAnsi" w:eastAsiaTheme="majorEastAsia" w:hAnsiTheme="majorHAnsi" w:cstheme="majorBidi"/>
      <w:b/>
      <w:bCs/>
      <w:i/>
      <w:iCs/>
      <w:color w:val="00BF6F"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bbar@hpr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D8891-F946-4043-AED5-39D04852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1480</Words>
  <Characters>8437</Characters>
  <Application>Microsoft Office Word</Application>
  <DocSecurity>0</DocSecurity>
  <Lines>70</Lines>
  <Paragraphs>19</Paragraphs>
  <ScaleCrop>false</ScaleCrop>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2014-12-09T14:20:00Z</dcterms:created>
  <dcterms:modified xsi:type="dcterms:W3CDTF">2014-12-09T14:20:00Z</dcterms:modified>
</cp:coreProperties>
</file>